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alibri" w:hAnsi="Calibri" w:eastAsia="Calibri"/>
          <w:color w:val="auto"/>
          <w:sz w:val="22"/>
          <w:szCs w:val="24"/>
        </w:rPr>
      </w:pPr>
      <w:bookmarkStart w:id="0" w:name="_GoBack"/>
      <w:r>
        <w:rPr>
          <w:rFonts w:hint="default" w:ascii="Calibri" w:hAnsi="Calibri" w:eastAsia="Calibri"/>
          <w:color w:val="auto"/>
          <w:sz w:val="22"/>
          <w:szCs w:val="24"/>
        </w:rPr>
        <w:t xml:space="preserve">Указ Президента РФ от 08.03.2015 </w:t>
      </w:r>
      <w:r>
        <w:rPr>
          <w:rFonts w:hint="default" w:ascii="Calibri" w:hAnsi="Calibri" w:eastAsia="Calibri"/>
          <w:color w:val="auto"/>
          <w:sz w:val="22"/>
          <w:szCs w:val="24"/>
          <w:lang w:val="ru-RU"/>
        </w:rPr>
        <w:t>№</w:t>
      </w:r>
      <w:r>
        <w:rPr>
          <w:rFonts w:hint="default" w:ascii="Calibri" w:hAnsi="Calibri" w:eastAsia="Calibri"/>
          <w:color w:val="auto"/>
          <w:sz w:val="22"/>
          <w:szCs w:val="24"/>
        </w:rPr>
        <w:t xml:space="preserve"> 120</w:t>
      </w:r>
      <w:r>
        <w:rPr>
          <w:rFonts w:hint="default" w:ascii="Calibri" w:hAnsi="Calibri" w:eastAsia="Calibri"/>
          <w:color w:val="auto"/>
          <w:sz w:val="22"/>
          <w:szCs w:val="24"/>
          <w:lang w:val="ru-RU"/>
        </w:rPr>
        <w:t xml:space="preserve"> «</w:t>
      </w:r>
      <w:r>
        <w:rPr>
          <w:rFonts w:hint="default" w:ascii="Calibri" w:hAnsi="Calibri" w:eastAsia="Calibri"/>
          <w:color w:val="auto"/>
          <w:sz w:val="22"/>
          <w:szCs w:val="24"/>
        </w:rPr>
        <w:t>О некоторых вопросах противодействия коррупции</w:t>
      </w:r>
      <w:r>
        <w:rPr>
          <w:rFonts w:hint="default" w:ascii="Calibri" w:hAnsi="Calibri" w:eastAsia="Calibri"/>
          <w:color w:val="auto"/>
          <w:sz w:val="22"/>
          <w:szCs w:val="24"/>
          <w:lang w:val="ru-RU"/>
        </w:rPr>
        <w:t xml:space="preserve">» </w:t>
      </w:r>
      <w:r>
        <w:rPr>
          <w:rFonts w:hint="default" w:ascii="Calibri" w:hAnsi="Calibri" w:eastAsia="Calibri"/>
          <w:color w:val="auto"/>
          <w:sz w:val="22"/>
          <w:szCs w:val="24"/>
        </w:rPr>
        <w:t>(ред. от 15.07.2015)</w:t>
      </w:r>
    </w:p>
    <w:p>
      <w:pPr>
        <w:spacing w:beforeLines="0" w:afterLines="0"/>
        <w:rPr>
          <w:rFonts w:hint="default" w:ascii="Calibri" w:hAnsi="Calibri" w:eastAsia="Calibri"/>
          <w:color w:val="auto"/>
          <w:sz w:val="22"/>
          <w:szCs w:val="24"/>
        </w:rPr>
      </w:pPr>
    </w:p>
    <w:tbl>
      <w:tblPr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8 марта 2015 года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  <w:rPr>
                <w:color w:val="auto"/>
              </w:rPr>
            </w:pPr>
            <w:r>
              <w:rPr>
                <w:color w:val="auto"/>
                <w:sz w:val="20"/>
              </w:rPr>
              <w:t>N 120</w:t>
            </w:r>
          </w:p>
        </w:tc>
      </w:tr>
    </w:tbl>
    <w:p>
      <w:pPr>
        <w:pStyle w:val="4"/>
        <w:pBdr>
          <w:top w:val="single" w:color="auto" w:sz="6" w:space="0"/>
        </w:pBdr>
        <w:spacing w:before="100" w:after="100"/>
        <w:jc w:val="both"/>
        <w:rPr>
          <w:color w:val="auto"/>
          <w:sz w:val="2"/>
          <w:szCs w:val="2"/>
        </w:rPr>
      </w:pPr>
    </w:p>
    <w:p>
      <w:pPr>
        <w:pStyle w:val="4"/>
        <w:jc w:val="both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УКАЗ</w:t>
      </w:r>
    </w:p>
    <w:p>
      <w:pPr>
        <w:pStyle w:val="6"/>
        <w:jc w:val="center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ПРЕЗИДЕНТА РОССИЙСКОЙ ФЕДЕРАЦИИ</w:t>
      </w:r>
    </w:p>
    <w:p>
      <w:pPr>
        <w:pStyle w:val="6"/>
        <w:jc w:val="center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 НЕКОТОРЫХ ВОПРОСАХ ПРОТИВОДЕЙСТВИЯ КОРРУПЦИИ</w:t>
      </w:r>
    </w:p>
    <w:p>
      <w:pPr>
        <w:spacing w:before="0" w:after="1"/>
        <w:rPr>
          <w:color w:val="auto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20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(в ред.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"consultantplus://offline/ref=272A49F5D0086CB6F026B178BB16D655FF8E20398E6122B461BB551FB80EF5BD11DBC16B3046BBE33353937A0C29C0A6DD290DB7F6B9EDD0KB7FL"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Указа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 Президента РФ от 15.07.2015 N 364)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</w:tr>
    </w:tbl>
    <w:p>
      <w:pPr>
        <w:pStyle w:val="4"/>
        <w:jc w:val="center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"consultantplus://offline/ref=272A49F5D0086CB6F026B178BB16D655FF8E263B8D6D22B461BB551FB80EF5BD11DBC16B3046BBE43C53937A0C29C0A6DD290DB7F6B9EDD0KB7FL"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частью 1 статьи 5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от 25 декабря 2008 г. N 273-ФЗ "О противодействии коррупции", Федеральным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"consultantplus://offline/ref=272A49F5D0086CB6F026B178BB16D655FA88273A816022B461BB551FB80EF5BD03DB99673246A5E73346C52B4AK77EL"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обеспечить в 3-месячный срок разработку и утверждение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"consultantplus://offline/ref=272A49F5D0086CB6F026B178BB16D655FA872C3C8F6F22B461BB551FB80EF5BD03DB99673246A5E73346C52B4AK77EL"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перечней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должностей,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"consultantplus://offline/ref=272A49F5D0086CB6F026B178BB16D655F887203E8A6B22B461BB551FB80EF5BD11DBC16B3046BBE13353937A0C29C0A6DD290DB7F6B9EDD0KB7FL"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подпунктом "и" пункта 1 части 1 статьи 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при разработке перечней должностей, указанных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\l"P14"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подпункте "а"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должности федеральной государственной гражданской службы, отнесенные к высшей группе должностей;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исполнение обязанностей по должности предусматривает допуск к сведениям особой важности.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"consultantplus://offline/ref=272A49F5D0086CB6F026B178BB16D655F887203E8A6B22B461BB551FB80EF5BD11DBC16B3046BBE13353937A0C29C0A6DD290DB7F6B9EDD0KB7FL"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подпунктом "и" пункта 1 части 1 статьи 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подпунктом "б" пункта 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Указа.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"consultantplus://offline/ref=272A49F5D0086CB6F026B178BB16D655F887203E8A6B22B461BB551FB80EF5BD11DBC16B3046BBE63553937A0C29C0A6DD290DB7F6B9EDD0KB7FL"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части 1 статьи 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"consultantplus://offline/ref=272A49F5D0086CB6F026B178BB16D655F887203E8A6B22B461BB551FB80EF5BD03DB99673246A5E73346C52B4AK77EL"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4. Внести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"consultantplus://offline/ref=272A49F5D0086CB6F026B178BB16D655FA89203E816C22B461BB551FB80EF5BD03DB99673246A5E73346C52B4AK77EL"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"consultantplus://offline/ref=272A49F5D0086CB6F026B178BB16D655FA89203E816C22B461BB551FB80EF5BD11DBC16B3046BBE63253937A0C29C0A6DD290DB7F6B9EDD0KB7FL"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перечень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из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"consultantplus://offline/ref=272A49F5D0086CB6F026B178BB16D655FA89203E816C22B461BB551FB80EF5BD11DBC16B3046BBE73153937A0C29C0A6DD290DB7F6B9EDD0KB7FL"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наименования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"consultantplus://offline/ref=272A49F5D0086CB6F026B178BB16D655FA89203E816C22B461BB551FB80EF5BD11DBC16B3046BBE73353937A0C29C0A6DD290DB7F6B9EDD0KB7FL"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пункта 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Указа слова "при назначении на которые граждане и" исключить;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из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"consultantplus://offline/ref=272A49F5D0086CB6F026B178BB16D655FA89203E816C22B461BB551FB80EF5BD11DBC16B3046BBE63253937A0C29C0A6DD290DB7F6B9EDD0KB7FL"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наименования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перечня слова "при назначении на которые граждане и" исключить.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5. Внести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"consultantplus://offline/ref=272A49F5D0086CB6F026B178BB16D655FA892139806922B461BB551FB80EF5BD11DBC16B3046BBE53053937A0C29C0A6DD290DB7F6B9EDD0KB7FL"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Положение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"consultantplus://offline/ref=272A49F5D0086CB6F026B178BB16D655FA892139806922B461BB551FB80EF5BD11DBC16B3046BBE53253937A0C29C0A6DD290DB7F6B9EDD0KB7FL"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 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изложить в следующей редакции: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"consultantplus://offline/ref=272A49F5D0086CB6F026B178BB16D655F8882439886A22B461BB551FB80EF5BD11DBC16B3046BBE63253937A0C29C0A6DD290DB7F6B9EDD0KB7FL"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перечнем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из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"consultantplus://offline/ref=272A49F5D0086CB6F026B178BB16D655FA892139806922B461BB551FB80EF5BD11DBC16B3046BBE53C53937A0C29C0A6DD290DB7F6B9EDD0KB7FL"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подпункта "а" пункта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слова ", предусмотренные перечнем должностей, указанным в пункте 2 настоящего Положения," исключить;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в) утратил силу с 15 июля 2015 года. -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"consultantplus://offline/ref=272A49F5D0086CB6F026B178BB16D655FF8E20398E6122B461BB551FB80EF5BD11DBC16B3046BBE33353937A0C29C0A6DD290DB7F6B9EDD0KB7FL"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15.07.2015 N 364.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6. Внести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"consultantplus://offline/ref=272A49F5D0086CB6F026B178BB16D655FA892139896D22B461BB551FB80EF5BD03DB99673246A5E73346C52B4AK77EL"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"consultantplus://offline/ref=272A49F5D0086CB6F026B178BB16D655FA892139896D22B461BB551FB80EF5BD11DBC16B3046BBE43153937A0C29C0A6DD290DB7F6B9EDD0KB7FL"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Положение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"consultantplus://offline/ref=272A49F5D0086CB6F026B178BB16D655FA892139896D22B461BB551FB80EF5BD11DBC16B3046BAE13253937A0C29C0A6DD290DB7F6B9EDD0KB7FL"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пункте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Указа: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из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"consultantplus://offline/ref=272A49F5D0086CB6F026B178BB16D655FA892139896D22B461BB551FB80EF5BD11DBC16B3046BAE13353937A0C29C0A6DD290DB7F6B9EDD0KB7FL"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подпункта "з"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"consultantplus://offline/ref=272A49F5D0086CB6F026B178BB16D655FA892139896D22B461BB551FB80EF5BD11DBC16B3046BAE13253937A0C29C0A6DD290DB7F6B9EDD0KB7FL"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дополнить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подпунктом "м" следующего содержания: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"consultantplus://offline/ref=272A49F5D0086CB6F026B178BB16D655FA892139896D22B461BB551FB80EF5BD11DBC16B3046BBE33753937A0C29C0A6DD290DB7F6B9EDD0KB7FL"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Положения изложить в следующей редакции: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"consultantplus://offline/ref=272A49F5D0086CB6F026B178BB16D655F8882439886A22B461BB551FB80EF5BD11DBC16B3046BBE63253937A0C29C0A6DD290DB7F6B9EDD0KB7FL"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перечнем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7. Внести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"consultantplus://offline/ref=272A49F5D0086CB6F026B178BB16D655FA892138886922B461BB551FB80EF5BD11DBC16B3046BBE23753937A0C29C0A6DD290DB7F6B9EDD0KB7FL"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Положение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"consultantplus://offline/ref=272A49F5D0086CB6F026B178BB16D655FA892138886922B461BB551FB80EF5BD11DBC16B3046BBEF3453937A0C29C0A6DD290DB7F6B9EDD0KB7FL"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пункте 16</w:t>
      </w:r>
      <w:r>
        <w:rPr>
          <w:color w:val="auto"/>
        </w:rPr>
        <w:fldChar w:fldCharType="end"/>
      </w:r>
      <w:r>
        <w:rPr>
          <w:color w:val="auto"/>
          <w:sz w:val="20"/>
        </w:rPr>
        <w:t>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"consultantplus://offline/ref=272A49F5D0086CB6F026B178BB16D655FA892138886922B461BB551FB80EF5BD11DBC16B3046BBEF3053937A0C29C0A6DD290DB7F6B9EDD0KB7FL"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 "б"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дополнить абзацем следующего содержания: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"заявление государственного служащего о невозможности выполнить требования Федерального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"consultantplus://offline/ref=272A49F5D0086CB6F026B178BB16D655F887203E8A6B22B461BB551FB80EF5BD03DB99673246A5E73346C52B4AK77EL"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"consultantplus://offline/ref=272A49F5D0086CB6F026B178BB16D655FA892138886922B461BB551FB80EF5BD11DBC16B3B12EAA36155C52B567CCABADF370FKB72L"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 "д"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изложить в следующей редакции: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"д) поступившее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"consultantplus://offline/ref=272A49F5D0086CB6F026B178BB16D655FF8E263B8D6D22B461BB551FB80EF5BD11DBC169334DEFB6700DCA294862CDA3C3350DB2KE7AL"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частью 4 статьи 12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от 25 декабря 2008 г. N 273-ФЗ "О противодействии коррупции"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"consultantplus://offline/ref=272A49F5D0086CB6F026B178BB16D655FF8D273C8F6B22B461BB551FB80EF5BD11DBC16B3747B8EC6009837E457ECDBADD3013B2E8B9KE7FL"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статьей 64.1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"consultantplus://offline/ref=272A49F5D0086CB6F026B178BB16D655FA892138886922B461BB551FB80EF5BD11DBC1623B12EAA36155C52B567CCABADF370FKB72L"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 19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изложить в следующей редакции: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в)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"consultantplus://offline/ref=272A49F5D0086CB6F026B178BB16D655FA892138886922B461BB551FB80EF5BD11DBC16B3046BAE73153937A0C29C0A6DD290DB7F6B9EDD0KB7FL"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дополнить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пунктом 25.2 следующего содержания: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признать, что обстоятельства, препятствующие выполнению требований Федерального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"consultantplus://offline/ref=272A49F5D0086CB6F026B178BB16D655F887203E8A6B22B461BB551FB80EF5BD03DB99673246A5E73346C52B4AK77EL"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признать, что обстоятельства, препятствующие выполнению требований Федерального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"consultantplus://offline/ref=272A49F5D0086CB6F026B178BB16D655F887203E8A6B22B461BB551FB80EF5BD03DB99673246A5E73346C52B4AK77EL"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г)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"consultantplus://offline/ref=272A49F5D0086CB6F026B178BB16D655FA892138886922B461BB551FB80EF5BD11DBC16B3046BAE33653937A0C29C0A6DD290DB7F6B9EDD0KB7FL"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 26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изложить в следующей редакции: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8. Внести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"consultantplus://offline/ref=272A49F5D0086CB6F026B178BB16D655FA892138886A22B461BB551FB80EF5BD03DB99673246A5E73346C52B4AK77EL"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"consultantplus://offline/ref=272A49F5D0086CB6F026B178BB16D655FA892138886A22B461BB551FB80EF5BD11DBC16B3046BBEF3253937A0C29C0A6DD290DB7F6B9EDD0KB7FL"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 25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подпунктом "в" следующего содержания: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9. Настоящий Указ вступает в силу со дня его подписания.</w:t>
      </w:r>
    </w:p>
    <w:p>
      <w:pPr>
        <w:pStyle w:val="4"/>
        <w:jc w:val="right"/>
        <w:rPr>
          <w:color w:val="auto"/>
        </w:rPr>
      </w:pP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Президент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Российской Федерации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В.ПУТИН</w:t>
      </w:r>
    </w:p>
    <w:p>
      <w:pPr>
        <w:pStyle w:val="4"/>
        <w:rPr>
          <w:color w:val="auto"/>
        </w:rPr>
      </w:pPr>
      <w:r>
        <w:rPr>
          <w:color w:val="auto"/>
          <w:sz w:val="20"/>
        </w:rPr>
        <w:t>Москва, Кремль</w:t>
      </w:r>
    </w:p>
    <w:p>
      <w:pPr>
        <w:pStyle w:val="4"/>
        <w:spacing w:before="200"/>
        <w:rPr>
          <w:color w:val="auto"/>
        </w:rPr>
      </w:pPr>
      <w:r>
        <w:rPr>
          <w:color w:val="auto"/>
          <w:sz w:val="20"/>
        </w:rPr>
        <w:t>8 марта 2015 года</w:t>
      </w:r>
    </w:p>
    <w:p>
      <w:pPr>
        <w:pStyle w:val="4"/>
        <w:spacing w:before="200"/>
        <w:rPr>
          <w:color w:val="auto"/>
        </w:rPr>
      </w:pPr>
      <w:r>
        <w:rPr>
          <w:color w:val="auto"/>
          <w:sz w:val="20"/>
        </w:rPr>
        <w:t>N 120</w:t>
      </w:r>
    </w:p>
    <w:p>
      <w:pPr>
        <w:pStyle w:val="4"/>
        <w:rPr>
          <w:color w:val="auto"/>
        </w:rPr>
      </w:pPr>
    </w:p>
    <w:p>
      <w:pPr>
        <w:pStyle w:val="4"/>
        <w:rPr>
          <w:color w:val="auto"/>
        </w:rPr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color w:val="auto"/>
          <w:sz w:val="2"/>
          <w:szCs w:val="2"/>
        </w:rPr>
      </w:pP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C2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4021.00.65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1899-12-29T21:00:00Z</dcterms:created>
  <dc:creator>loa</dc:creator>
  <cp:lastModifiedBy>loa</cp:lastModifiedBy>
  <dcterms:modified xsi:type="dcterms:W3CDTF">2022-07-20T12:00:09Z</dcterms:modified>
  <dc:title>Указ Президента РФ от 08.03.2015 N 120
(ред. от 15.07.2015)
"О некоторых вопросах противодействия коррупции"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A9C901F3F63746119863A9D353E16C4F</vt:lpwstr>
  </property>
</Properties>
</file>