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E06F" w14:textId="1A47BAED" w:rsidR="00644F1D" w:rsidRPr="00644F1D" w:rsidRDefault="00644F1D" w:rsidP="00644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44F1D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24.12.2020 </w:t>
      </w:r>
      <w:r>
        <w:rPr>
          <w:rFonts w:ascii="Arial" w:hAnsi="Arial" w:cs="Arial"/>
          <w:kern w:val="0"/>
          <w:sz w:val="20"/>
          <w:szCs w:val="20"/>
        </w:rPr>
        <w:t>№</w:t>
      </w:r>
      <w:r w:rsidRPr="00644F1D">
        <w:rPr>
          <w:rFonts w:ascii="Arial" w:hAnsi="Arial" w:cs="Arial"/>
          <w:kern w:val="0"/>
          <w:sz w:val="20"/>
          <w:szCs w:val="20"/>
        </w:rPr>
        <w:t xml:space="preserve"> 575</w:t>
      </w:r>
    </w:p>
    <w:p w14:paraId="1737ED40" w14:textId="77777777" w:rsidR="00644F1D" w:rsidRPr="00644F1D" w:rsidRDefault="00644F1D" w:rsidP="00644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44F1D">
        <w:rPr>
          <w:rFonts w:ascii="Arial" w:hAnsi="Arial" w:cs="Arial"/>
          <w:kern w:val="0"/>
          <w:sz w:val="20"/>
          <w:szCs w:val="20"/>
        </w:rPr>
        <w:t>"О внесении изменения в условия оплаты труда руководителя, его заместителей, главного бухгалтера Территориального фонда обязательного медицинского страхования Новгородской области"</w:t>
      </w:r>
    </w:p>
    <w:p w14:paraId="1AF349EE" w14:textId="77777777" w:rsidR="00644F1D" w:rsidRPr="00644F1D" w:rsidRDefault="00644F1D">
      <w:pPr>
        <w:pStyle w:val="ConsPlusNormal"/>
        <w:jc w:val="both"/>
        <w:outlineLvl w:val="0"/>
      </w:pPr>
    </w:p>
    <w:p w14:paraId="026802C9" w14:textId="77777777" w:rsidR="00644F1D" w:rsidRPr="00644F1D" w:rsidRDefault="00644F1D">
      <w:pPr>
        <w:pStyle w:val="ConsPlusTitle"/>
        <w:jc w:val="center"/>
      </w:pPr>
      <w:r w:rsidRPr="00644F1D">
        <w:t>ПРАВИТЕЛЬСТВО НОВГОРОДСКОЙ ОБЛАСТИ</w:t>
      </w:r>
    </w:p>
    <w:p w14:paraId="6B3F8BE5" w14:textId="77777777" w:rsidR="00644F1D" w:rsidRPr="00644F1D" w:rsidRDefault="00644F1D">
      <w:pPr>
        <w:pStyle w:val="ConsPlusTitle"/>
        <w:jc w:val="center"/>
      </w:pPr>
    </w:p>
    <w:p w14:paraId="7FE6B6D8" w14:textId="77777777" w:rsidR="00644F1D" w:rsidRPr="00644F1D" w:rsidRDefault="00644F1D">
      <w:pPr>
        <w:pStyle w:val="ConsPlusTitle"/>
        <w:jc w:val="center"/>
      </w:pPr>
      <w:r w:rsidRPr="00644F1D">
        <w:t>ПОСТАНОВЛЕНИЕ</w:t>
      </w:r>
    </w:p>
    <w:p w14:paraId="5101678A" w14:textId="77777777" w:rsidR="00644F1D" w:rsidRPr="00644F1D" w:rsidRDefault="00644F1D">
      <w:pPr>
        <w:pStyle w:val="ConsPlusTitle"/>
        <w:jc w:val="center"/>
      </w:pPr>
      <w:r w:rsidRPr="00644F1D">
        <w:t>от 24 декабря 2020 г. N 575</w:t>
      </w:r>
    </w:p>
    <w:p w14:paraId="3DEE08B4" w14:textId="77777777" w:rsidR="00644F1D" w:rsidRPr="00644F1D" w:rsidRDefault="00644F1D">
      <w:pPr>
        <w:pStyle w:val="ConsPlusTitle"/>
        <w:jc w:val="center"/>
      </w:pPr>
    </w:p>
    <w:p w14:paraId="6FD0A69F" w14:textId="77777777" w:rsidR="00644F1D" w:rsidRPr="00644F1D" w:rsidRDefault="00644F1D">
      <w:pPr>
        <w:pStyle w:val="ConsPlusTitle"/>
        <w:jc w:val="center"/>
      </w:pPr>
      <w:r w:rsidRPr="00644F1D">
        <w:t>О ВНЕСЕНИИ ИЗМЕНЕНИЯ В УСЛОВИЯ ОПЛАТЫ ТРУДА РУКОВОДИТЕЛЯ,</w:t>
      </w:r>
    </w:p>
    <w:p w14:paraId="32951BAC" w14:textId="77777777" w:rsidR="00644F1D" w:rsidRPr="00644F1D" w:rsidRDefault="00644F1D">
      <w:pPr>
        <w:pStyle w:val="ConsPlusTitle"/>
        <w:jc w:val="center"/>
      </w:pPr>
      <w:r w:rsidRPr="00644F1D">
        <w:t>ЕГО ЗАМЕСТИТЕЛЕЙ, ГЛАВНОГО БУХГАЛТЕРА ТЕРРИТОРИАЛЬНОГО ФОНДА</w:t>
      </w:r>
    </w:p>
    <w:p w14:paraId="1D535D58" w14:textId="77777777" w:rsidR="00644F1D" w:rsidRPr="00644F1D" w:rsidRDefault="00644F1D">
      <w:pPr>
        <w:pStyle w:val="ConsPlusTitle"/>
        <w:jc w:val="center"/>
      </w:pPr>
      <w:r w:rsidRPr="00644F1D">
        <w:t>ОБЯЗАТЕЛЬНОГО МЕДИЦИНСКОГО СТРАХОВАНИЯ НОВГОРОДСКОЙ ОБЛАСТИ</w:t>
      </w:r>
    </w:p>
    <w:p w14:paraId="2230B3DD" w14:textId="77777777" w:rsidR="00644F1D" w:rsidRPr="00644F1D" w:rsidRDefault="00644F1D">
      <w:pPr>
        <w:pStyle w:val="ConsPlusNormal"/>
        <w:jc w:val="both"/>
      </w:pPr>
    </w:p>
    <w:p w14:paraId="4170F648" w14:textId="77777777" w:rsidR="00644F1D" w:rsidRPr="00644F1D" w:rsidRDefault="00644F1D">
      <w:pPr>
        <w:pStyle w:val="ConsPlusNormal"/>
        <w:ind w:firstLine="540"/>
        <w:jc w:val="both"/>
      </w:pPr>
      <w:r w:rsidRPr="00644F1D">
        <w:t>Правительство Новгородской области постановляет:</w:t>
      </w:r>
    </w:p>
    <w:p w14:paraId="25A50F8F" w14:textId="77777777" w:rsidR="00644F1D" w:rsidRPr="00644F1D" w:rsidRDefault="00644F1D">
      <w:pPr>
        <w:pStyle w:val="ConsPlusNormal"/>
        <w:spacing w:before="220"/>
        <w:ind w:firstLine="540"/>
        <w:jc w:val="both"/>
      </w:pPr>
      <w:r w:rsidRPr="00644F1D">
        <w:t xml:space="preserve">1. Внести изменение в условия оплаты труда руководителя, его заместителей, главного бухгалтера Территориального фонда обязательного медицинского страхования Новгородской области, утвержденные постановлением Правительства Новгородской области от 01.09.2017 N 301, изложив в </w:t>
      </w:r>
      <w:hyperlink r:id="rId4">
        <w:r w:rsidRPr="00644F1D">
          <w:t>пункте 5 третий абзац</w:t>
        </w:r>
      </w:hyperlink>
      <w:r w:rsidRPr="00644F1D">
        <w:t xml:space="preserve"> в редакции:</w:t>
      </w:r>
    </w:p>
    <w:p w14:paraId="4852ADE7" w14:textId="77777777" w:rsidR="00644F1D" w:rsidRPr="00644F1D" w:rsidRDefault="00644F1D">
      <w:pPr>
        <w:pStyle w:val="ConsPlusNormal"/>
        <w:spacing w:before="220"/>
        <w:ind w:firstLine="540"/>
        <w:jc w:val="both"/>
      </w:pPr>
      <w:r w:rsidRPr="00644F1D">
        <w:t>"Руководителю, его заместителям, главному бухгалтеру фонда ОМС, вновь принятым на работу в фонд ОМС, единовременная выплата к ежегодному оплачиваемому отпуску и материальная помощь к ежегодному оплачиваемому отпуску осуществляются при условии работы в фонде ОМС не менее 6 месяцев (в указанный период включается временное исполнение обязанностей руководителя фонда ОМС). При расторжении трудового договора выплаченная единовременная выплата и материальная помощь к ежегодному оплачиваемому отпуску возврату не подлежит.".</w:t>
      </w:r>
    </w:p>
    <w:p w14:paraId="26E63F4D" w14:textId="77777777" w:rsidR="00644F1D" w:rsidRPr="00644F1D" w:rsidRDefault="00644F1D">
      <w:pPr>
        <w:pStyle w:val="ConsPlusNormal"/>
        <w:spacing w:before="220"/>
        <w:ind w:firstLine="540"/>
        <w:jc w:val="both"/>
      </w:pPr>
      <w:r w:rsidRPr="00644F1D">
        <w:t>2. Разместить постановление на "Официальном интернет-портале правовой информации" (www.pravo.gov.ru).</w:t>
      </w:r>
    </w:p>
    <w:p w14:paraId="6A173247" w14:textId="77777777" w:rsidR="00644F1D" w:rsidRPr="00644F1D" w:rsidRDefault="00644F1D">
      <w:pPr>
        <w:pStyle w:val="ConsPlusNormal"/>
        <w:jc w:val="both"/>
      </w:pPr>
    </w:p>
    <w:p w14:paraId="16F0CEAC" w14:textId="77777777" w:rsidR="00644F1D" w:rsidRPr="00644F1D" w:rsidRDefault="00644F1D">
      <w:pPr>
        <w:pStyle w:val="ConsPlusNormal"/>
        <w:jc w:val="right"/>
      </w:pPr>
      <w:r w:rsidRPr="00644F1D">
        <w:t>Губернатор Новгородской области</w:t>
      </w:r>
    </w:p>
    <w:p w14:paraId="2F356025" w14:textId="77777777" w:rsidR="00644F1D" w:rsidRPr="00644F1D" w:rsidRDefault="00644F1D">
      <w:pPr>
        <w:pStyle w:val="ConsPlusNormal"/>
        <w:jc w:val="right"/>
      </w:pPr>
      <w:r w:rsidRPr="00644F1D">
        <w:t>А.С.НИКИТИН</w:t>
      </w:r>
    </w:p>
    <w:p w14:paraId="2DB6461B" w14:textId="77777777" w:rsidR="00644F1D" w:rsidRPr="00644F1D" w:rsidRDefault="00644F1D">
      <w:pPr>
        <w:pStyle w:val="ConsPlusNormal"/>
        <w:jc w:val="both"/>
      </w:pPr>
    </w:p>
    <w:p w14:paraId="44AC4B68" w14:textId="77777777" w:rsidR="00644F1D" w:rsidRPr="00644F1D" w:rsidRDefault="00644F1D">
      <w:pPr>
        <w:pStyle w:val="ConsPlusNormal"/>
        <w:jc w:val="both"/>
      </w:pPr>
    </w:p>
    <w:p w14:paraId="20D5A734" w14:textId="77777777" w:rsidR="00644F1D" w:rsidRPr="00644F1D" w:rsidRDefault="00644F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725DA8A" w14:textId="77777777" w:rsidR="00685710" w:rsidRPr="00644F1D" w:rsidRDefault="00685710"/>
    <w:sectPr w:rsidR="00685710" w:rsidRPr="00644F1D" w:rsidSect="00F1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1D"/>
    <w:rsid w:val="00644F1D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E64D"/>
  <w15:chartTrackingRefBased/>
  <w15:docId w15:val="{DC4BC30F-F7B6-441B-AB38-44C5E534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F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4F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4F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23F3BD1805E40D48DAC2F0DAC8DC894367F05C97862B4F9BA2BC3938B8AEDEE59D8306CBD2D33CC60FB790F9B50A1DC0309D53925177A062449B12b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2023-12-11T13:27:00Z</dcterms:created>
  <dcterms:modified xsi:type="dcterms:W3CDTF">2023-12-11T13:28:00Z</dcterms:modified>
</cp:coreProperties>
</file>