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7D" w:rsidRPr="00EA0B7D" w:rsidRDefault="00EA0B7D" w:rsidP="00EA0B7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ahoma" w:hAnsi="Tahoma" w:cs="Tahoma"/>
          <w:sz w:val="20"/>
          <w:szCs w:val="20"/>
        </w:rPr>
      </w:pPr>
      <w:r w:rsidRPr="00EA0B7D">
        <w:rPr>
          <w:rFonts w:ascii="Tahoma" w:hAnsi="Tahoma" w:cs="Tahoma"/>
          <w:sz w:val="20"/>
          <w:szCs w:val="20"/>
        </w:rPr>
        <w:t xml:space="preserve">Распоряжение Правительства РФ от 30.12.2015 </w:t>
      </w:r>
      <w:r>
        <w:rPr>
          <w:rFonts w:ascii="Tahoma" w:hAnsi="Tahoma" w:cs="Tahoma"/>
          <w:sz w:val="20"/>
          <w:szCs w:val="20"/>
        </w:rPr>
        <w:t>№</w:t>
      </w:r>
      <w:r w:rsidRPr="00EA0B7D">
        <w:rPr>
          <w:rFonts w:ascii="Tahoma" w:hAnsi="Tahoma" w:cs="Tahoma"/>
          <w:sz w:val="20"/>
          <w:szCs w:val="20"/>
        </w:rPr>
        <w:t xml:space="preserve"> 2768-р</w:t>
      </w:r>
      <w:r>
        <w:rPr>
          <w:rFonts w:ascii="Tahoma" w:hAnsi="Tahoma" w:cs="Tahoma"/>
          <w:sz w:val="20"/>
          <w:szCs w:val="20"/>
        </w:rPr>
        <w:t xml:space="preserve"> «</w:t>
      </w:r>
      <w:r w:rsidRPr="00EA0B7D">
        <w:rPr>
          <w:rFonts w:ascii="Tahoma" w:hAnsi="Tahoma" w:cs="Tahoma"/>
          <w:sz w:val="20"/>
          <w:szCs w:val="20"/>
        </w:rPr>
        <w:t>Об утверждении распределения в 2016 году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в целях осуществления единовременных компенсационных выплат медицинским работникам</w:t>
      </w:r>
      <w:r>
        <w:rPr>
          <w:rFonts w:ascii="Tahoma" w:hAnsi="Tahoma" w:cs="Tahoma"/>
          <w:sz w:val="20"/>
          <w:szCs w:val="20"/>
        </w:rPr>
        <w:t>»</w:t>
      </w:r>
    </w:p>
    <w:p w:rsidR="00EA0B7D" w:rsidRDefault="00EA0B7D">
      <w:pPr>
        <w:pStyle w:val="ConsPlusTitlePage"/>
      </w:pPr>
      <w:r>
        <w:br/>
      </w:r>
    </w:p>
    <w:p w:rsidR="00EA0B7D" w:rsidRDefault="00EA0B7D">
      <w:pPr>
        <w:pStyle w:val="ConsPlusNormal"/>
        <w:jc w:val="both"/>
      </w:pPr>
    </w:p>
    <w:p w:rsidR="00EA0B7D" w:rsidRDefault="00EA0B7D">
      <w:pPr>
        <w:pStyle w:val="ConsPlusTitle"/>
        <w:jc w:val="center"/>
      </w:pPr>
      <w:r>
        <w:t>ПРАВИТЕЛЬСТВО РОССИЙСКОЙ ФЕДЕРАЦИИ</w:t>
      </w:r>
    </w:p>
    <w:p w:rsidR="00EA0B7D" w:rsidRDefault="00EA0B7D">
      <w:pPr>
        <w:pStyle w:val="ConsPlusTitle"/>
        <w:jc w:val="center"/>
      </w:pPr>
    </w:p>
    <w:p w:rsidR="00EA0B7D" w:rsidRDefault="00EA0B7D">
      <w:pPr>
        <w:pStyle w:val="ConsPlusTitle"/>
        <w:jc w:val="center"/>
      </w:pPr>
      <w:r>
        <w:t>РАСПОРЯЖЕНИЕ</w:t>
      </w:r>
    </w:p>
    <w:p w:rsidR="00EA0B7D" w:rsidRDefault="00EA0B7D">
      <w:pPr>
        <w:pStyle w:val="ConsPlusTitle"/>
        <w:jc w:val="center"/>
      </w:pPr>
      <w:r>
        <w:t>от 30 декабря 2015 г. N 2768-р</w:t>
      </w:r>
    </w:p>
    <w:p w:rsidR="00EA0B7D" w:rsidRDefault="00EA0B7D">
      <w:pPr>
        <w:pStyle w:val="ConsPlusNormal"/>
        <w:jc w:val="center"/>
      </w:pPr>
    </w:p>
    <w:p w:rsidR="00EA0B7D" w:rsidRDefault="00EA0B7D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3" w:history="1">
        <w:r>
          <w:rPr>
            <w:color w:val="0000FF"/>
          </w:rPr>
          <w:t>распределение</w:t>
        </w:r>
      </w:hyperlink>
      <w:r>
        <w:t xml:space="preserve"> в 2016 году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в целях осуществления в соответствии с </w:t>
      </w:r>
      <w:hyperlink r:id="rId5" w:history="1">
        <w:r>
          <w:rPr>
            <w:color w:val="0000FF"/>
          </w:rPr>
          <w:t>частью 12.1 статьи 51</w:t>
        </w:r>
      </w:hyperlink>
      <w:r>
        <w:t xml:space="preserve"> Федерального закона "Об обязательном медицинском страховании в Российской Федерации" единовременных компенсационных выплат медицинским работникам.</w:t>
      </w:r>
    </w:p>
    <w:p w:rsidR="00EA0B7D" w:rsidRDefault="00EA0B7D">
      <w:pPr>
        <w:pStyle w:val="ConsPlusNormal"/>
        <w:ind w:firstLine="540"/>
        <w:jc w:val="both"/>
      </w:pPr>
      <w:r>
        <w:t>2. Федеральному фонду обязательного медицинского страхования при недостатке бюджетных ассигнований, выделенных бюджетам территориальных фондов обязательного медицинского страхования, предоставлять иные межбюджетные трансферты в целях осуществления единовременных компенсационных выплат медицинским работникам за счет средств резерва, предусмотренного распределением, утвержденным настоящим распоряжением (без внесения в него изменений).</w:t>
      </w:r>
    </w:p>
    <w:p w:rsidR="00EA0B7D" w:rsidRDefault="00EA0B7D">
      <w:pPr>
        <w:pStyle w:val="ConsPlusNormal"/>
        <w:ind w:firstLine="540"/>
        <w:jc w:val="both"/>
      </w:pPr>
      <w:r>
        <w:t>3. Настоящее распоряжение вступает в силу с 1 января 2016 г.</w:t>
      </w:r>
      <w:bookmarkStart w:id="0" w:name="_GoBack"/>
      <w:bookmarkEnd w:id="0"/>
    </w:p>
    <w:p w:rsidR="00EA0B7D" w:rsidRDefault="00EA0B7D">
      <w:pPr>
        <w:pStyle w:val="ConsPlusNormal"/>
        <w:ind w:firstLine="540"/>
        <w:jc w:val="both"/>
      </w:pPr>
    </w:p>
    <w:p w:rsidR="00EA0B7D" w:rsidRDefault="00EA0B7D">
      <w:pPr>
        <w:pStyle w:val="ConsPlusNormal"/>
        <w:jc w:val="right"/>
      </w:pPr>
      <w:r>
        <w:t>Председатель Правительства</w:t>
      </w:r>
    </w:p>
    <w:p w:rsidR="00EA0B7D" w:rsidRDefault="00EA0B7D">
      <w:pPr>
        <w:pStyle w:val="ConsPlusNormal"/>
        <w:jc w:val="right"/>
      </w:pPr>
      <w:r>
        <w:t>Российской Федерации</w:t>
      </w:r>
    </w:p>
    <w:p w:rsidR="00EA0B7D" w:rsidRDefault="00EA0B7D">
      <w:pPr>
        <w:pStyle w:val="ConsPlusNormal"/>
        <w:jc w:val="right"/>
      </w:pPr>
      <w:r>
        <w:t>Д.МЕДВЕДЕВ</w:t>
      </w:r>
    </w:p>
    <w:p w:rsidR="00EA0B7D" w:rsidRDefault="00EA0B7D">
      <w:pPr>
        <w:pStyle w:val="ConsPlusNormal"/>
        <w:jc w:val="right"/>
      </w:pPr>
    </w:p>
    <w:p w:rsidR="00EA0B7D" w:rsidRDefault="00EA0B7D">
      <w:pPr>
        <w:pStyle w:val="ConsPlusNormal"/>
        <w:jc w:val="right"/>
      </w:pPr>
    </w:p>
    <w:p w:rsidR="00EA0B7D" w:rsidRDefault="00EA0B7D">
      <w:pPr>
        <w:pStyle w:val="ConsPlusNormal"/>
        <w:jc w:val="right"/>
      </w:pPr>
    </w:p>
    <w:p w:rsidR="00EA0B7D" w:rsidRDefault="00EA0B7D">
      <w:pPr>
        <w:pStyle w:val="ConsPlusNormal"/>
        <w:jc w:val="right"/>
      </w:pPr>
    </w:p>
    <w:p w:rsidR="00EA0B7D" w:rsidRDefault="00EA0B7D">
      <w:pPr>
        <w:pStyle w:val="ConsPlusNormal"/>
        <w:jc w:val="right"/>
      </w:pPr>
    </w:p>
    <w:p w:rsidR="00EA0B7D" w:rsidRDefault="00EA0B7D">
      <w:pPr>
        <w:pStyle w:val="ConsPlusNormal"/>
        <w:jc w:val="right"/>
      </w:pPr>
      <w:r>
        <w:t>Утверждено</w:t>
      </w:r>
    </w:p>
    <w:p w:rsidR="00EA0B7D" w:rsidRDefault="00EA0B7D">
      <w:pPr>
        <w:pStyle w:val="ConsPlusNormal"/>
        <w:jc w:val="right"/>
      </w:pPr>
      <w:r>
        <w:t>распоряжением Правительства</w:t>
      </w:r>
    </w:p>
    <w:p w:rsidR="00EA0B7D" w:rsidRDefault="00EA0B7D">
      <w:pPr>
        <w:pStyle w:val="ConsPlusNormal"/>
        <w:jc w:val="right"/>
      </w:pPr>
      <w:r>
        <w:t>Российской Федерации</w:t>
      </w:r>
    </w:p>
    <w:p w:rsidR="00EA0B7D" w:rsidRDefault="00EA0B7D">
      <w:pPr>
        <w:pStyle w:val="ConsPlusNormal"/>
        <w:jc w:val="right"/>
      </w:pPr>
      <w:r>
        <w:t>от 30 декабря 2015 г. N 2768-р</w:t>
      </w:r>
    </w:p>
    <w:p w:rsidR="00EA0B7D" w:rsidRDefault="00EA0B7D">
      <w:pPr>
        <w:pStyle w:val="ConsPlusNormal"/>
        <w:jc w:val="center"/>
      </w:pPr>
    </w:p>
    <w:p w:rsidR="00EA0B7D" w:rsidRDefault="00EA0B7D">
      <w:pPr>
        <w:pStyle w:val="ConsPlusTitle"/>
        <w:jc w:val="center"/>
      </w:pPr>
      <w:bookmarkStart w:id="1" w:name="P23"/>
      <w:bookmarkEnd w:id="1"/>
      <w:r>
        <w:t>РАСПРЕДЕЛЕНИЕ</w:t>
      </w:r>
    </w:p>
    <w:p w:rsidR="00EA0B7D" w:rsidRDefault="00EA0B7D">
      <w:pPr>
        <w:pStyle w:val="ConsPlusTitle"/>
        <w:jc w:val="center"/>
      </w:pPr>
      <w:r>
        <w:lastRenderedPageBreak/>
        <w:t>В 2016 ГОДУ ИНЫХ МЕЖБЮДЖЕТНЫХ ТРАНСФЕРТОВ ИЗ БЮДЖЕТА</w:t>
      </w:r>
    </w:p>
    <w:p w:rsidR="00EA0B7D" w:rsidRDefault="00EA0B7D">
      <w:pPr>
        <w:pStyle w:val="ConsPlusTitle"/>
        <w:jc w:val="center"/>
      </w:pPr>
      <w:r>
        <w:t>ФЕДЕРАЛЬНОГО ФОНДА ОБЯЗАТЕЛЬНОГО МЕДИЦИНСКОГО СТРАХОВАНИЯ</w:t>
      </w:r>
    </w:p>
    <w:p w:rsidR="00EA0B7D" w:rsidRDefault="00EA0B7D">
      <w:pPr>
        <w:pStyle w:val="ConsPlusTitle"/>
        <w:jc w:val="center"/>
      </w:pPr>
      <w:r>
        <w:t>БЮДЖЕТАМ ТЕРРИТОРИАЛЬНЫХ ФОНДОВ ОБЯЗАТЕЛЬНОГО МЕДИЦИНСКОГО</w:t>
      </w:r>
    </w:p>
    <w:p w:rsidR="00EA0B7D" w:rsidRDefault="00EA0B7D">
      <w:pPr>
        <w:pStyle w:val="ConsPlusTitle"/>
        <w:jc w:val="center"/>
      </w:pPr>
      <w:r>
        <w:t>СТРАХОВАНИЯ В ЦЕЛЯХ ОСУЩЕСТВЛЕНИЯ В СООТВЕТСТВИИ</w:t>
      </w:r>
    </w:p>
    <w:p w:rsidR="00EA0B7D" w:rsidRDefault="00EA0B7D">
      <w:pPr>
        <w:pStyle w:val="ConsPlusTitle"/>
        <w:jc w:val="center"/>
      </w:pPr>
      <w:r>
        <w:t xml:space="preserve">С </w:t>
      </w:r>
      <w:hyperlink r:id="rId6" w:history="1">
        <w:r>
          <w:rPr>
            <w:color w:val="0000FF"/>
          </w:rPr>
          <w:t>ЧАСТЬЮ 12.1 СТАТЬИ 51</w:t>
        </w:r>
      </w:hyperlink>
      <w:r>
        <w:t xml:space="preserve"> ФЕДЕРАЛЬНОГО ЗАКОНА "</w:t>
      </w:r>
      <w:proofErr w:type="gramStart"/>
      <w:r>
        <w:t>ОБ</w:t>
      </w:r>
      <w:proofErr w:type="gramEnd"/>
    </w:p>
    <w:p w:rsidR="00EA0B7D" w:rsidRDefault="00EA0B7D">
      <w:pPr>
        <w:pStyle w:val="ConsPlusTitle"/>
        <w:jc w:val="center"/>
      </w:pPr>
      <w:r>
        <w:t xml:space="preserve">ОБЯЗАТЕЛЬНОМ МЕДИЦИНСКОМ СТРАХОВАНИИ В </w:t>
      </w:r>
      <w:proofErr w:type="gramStart"/>
      <w:r>
        <w:t>РОССИЙСКОЙ</w:t>
      </w:r>
      <w:proofErr w:type="gramEnd"/>
    </w:p>
    <w:p w:rsidR="00EA0B7D" w:rsidRDefault="00EA0B7D">
      <w:pPr>
        <w:pStyle w:val="ConsPlusTitle"/>
        <w:jc w:val="center"/>
      </w:pPr>
      <w:r>
        <w:t>ФЕДЕРАЦИИ" ЕДИНОВРЕМЕННЫХ КОМПЕНСАЦИОННЫХ ВЫПЛАТ</w:t>
      </w:r>
    </w:p>
    <w:p w:rsidR="00EA0B7D" w:rsidRDefault="00EA0B7D">
      <w:pPr>
        <w:pStyle w:val="ConsPlusTitle"/>
        <w:jc w:val="center"/>
      </w:pPr>
      <w:r>
        <w:t>МЕДИЦИНСКИМ РАБОТНИКАМ</w:t>
      </w:r>
    </w:p>
    <w:p w:rsidR="00EA0B7D" w:rsidRDefault="00EA0B7D">
      <w:pPr>
        <w:pStyle w:val="ConsPlusNormal"/>
        <w:jc w:val="center"/>
      </w:pPr>
    </w:p>
    <w:p w:rsidR="00EA0B7D" w:rsidRDefault="00EA0B7D">
      <w:pPr>
        <w:pStyle w:val="ConsPlusNormal"/>
        <w:jc w:val="right"/>
      </w:pPr>
      <w:r>
        <w:t>(тыс. рублей)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2"/>
        <w:gridCol w:w="3420"/>
      </w:tblGrid>
      <w:tr w:rsidR="00EA0B7D">
        <w:tc>
          <w:tcPr>
            <w:tcW w:w="63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B7D" w:rsidRDefault="00EA0B7D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Размер иных межбюджетных трансфертов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12600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Республика Алтай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600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90000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60000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147000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15000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30600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600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600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24000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Республика Коми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37800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Республика Крым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30000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lastRenderedPageBreak/>
              <w:t>Республика Марий Эл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3000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18000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42000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3000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36000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Республика Тыва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9000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15000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15000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72000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36000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Алтайский край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84000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Забайкальский край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37800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Камчатский край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13800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262800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60000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Пермский край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38400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Приморский край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37800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75000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Хабаровский край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43800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lastRenderedPageBreak/>
              <w:t>Амурская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33000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21600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600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30000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Брянская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15600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7800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45000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21000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54000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600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57000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2400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13200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37800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30600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600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27000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Курская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25800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72000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lastRenderedPageBreak/>
              <w:t>Липецкая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33600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7200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150000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6000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42000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15000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75000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Омская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56400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45000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12600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36600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8400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48000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13800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78000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30000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Сахалинская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3000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45000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12000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lastRenderedPageBreak/>
              <w:t>Тамбовская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60000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Тверская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9000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Томская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60000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Тульская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30000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30000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18000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53400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12600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Город Санкт-Петербург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6600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Еврейская автономная область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1800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Ненецкий автономный округ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600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36000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Чукотский автономный округ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8400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12000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</w:pPr>
            <w:r>
              <w:t>Резерв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297200</w:t>
            </w:r>
          </w:p>
        </w:tc>
      </w:tr>
      <w:tr w:rsidR="00EA0B7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B7D" w:rsidRDefault="00EA0B7D">
            <w:pPr>
              <w:pStyle w:val="ConsPlusNormal"/>
            </w:pPr>
            <w:r>
              <w:t>Всего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B7D" w:rsidRDefault="00EA0B7D">
            <w:pPr>
              <w:pStyle w:val="ConsPlusNormal"/>
              <w:jc w:val="center"/>
            </w:pPr>
            <w:r>
              <w:t>3200000</w:t>
            </w:r>
          </w:p>
        </w:tc>
      </w:tr>
    </w:tbl>
    <w:p w:rsidR="00EA0B7D" w:rsidRDefault="00EA0B7D">
      <w:pPr>
        <w:pStyle w:val="ConsPlusNormal"/>
        <w:ind w:firstLine="540"/>
        <w:jc w:val="both"/>
      </w:pPr>
    </w:p>
    <w:p w:rsidR="00EA0B7D" w:rsidRDefault="00EA0B7D">
      <w:pPr>
        <w:pStyle w:val="ConsPlusNormal"/>
        <w:ind w:firstLine="540"/>
        <w:jc w:val="both"/>
      </w:pPr>
    </w:p>
    <w:p w:rsidR="00EA0B7D" w:rsidRDefault="00EA0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C7D" w:rsidRDefault="00E40C7D"/>
    <w:sectPr w:rsidR="00E40C7D" w:rsidSect="00B13B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7D"/>
    <w:rsid w:val="00E40C7D"/>
    <w:rsid w:val="00EA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0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0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D38F271B45546B62FE2B2274CD4E33EAE3DA13DADD8045A76BDDE197DBB700FB410CCF1r7H" TargetMode="External"/><Relationship Id="rId5" Type="http://schemas.openxmlformats.org/officeDocument/2006/relationships/hyperlink" Target="consultantplus://offline/ref=84AD38F271B45546B62FE2B2274CD4E33EAE3DA13DADD8045A76BDDE197DBB700FB410CCF1r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Сорока</dc:creator>
  <cp:lastModifiedBy>Наталья Юрьевна Сорока</cp:lastModifiedBy>
  <cp:revision>1</cp:revision>
  <dcterms:created xsi:type="dcterms:W3CDTF">2016-02-19T07:43:00Z</dcterms:created>
  <dcterms:modified xsi:type="dcterms:W3CDTF">2016-02-19T07:44:00Z</dcterms:modified>
</cp:coreProperties>
</file>