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80" w:rsidRPr="00050680" w:rsidRDefault="00050680" w:rsidP="0005068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050680">
        <w:rPr>
          <w:rFonts w:ascii="Calibri" w:hAnsi="Calibri" w:cs="Calibri"/>
        </w:rPr>
        <w:t>Областной закон Новгородской области от 02.07.2018 N 268-ОЗ</w:t>
      </w:r>
      <w:r w:rsidRPr="00050680">
        <w:rPr>
          <w:rFonts w:ascii="Calibri" w:hAnsi="Calibri" w:cs="Calibri"/>
        </w:rPr>
        <w:t xml:space="preserve"> </w:t>
      </w:r>
      <w:r w:rsidRPr="00050680">
        <w:rPr>
          <w:rFonts w:ascii="Calibri" w:hAnsi="Calibri" w:cs="Calibri"/>
        </w:rPr>
        <w:t>"О внесении изменений в областной закон "О бюджете территориального фонда обязательного медицинского страхования Новгородской области на 2018 год и на плановый период 2019 и 2020 годов"</w:t>
      </w:r>
    </w:p>
    <w:p w:rsidR="00050680" w:rsidRPr="00050680" w:rsidRDefault="00050680">
      <w:pPr>
        <w:pStyle w:val="ConsPlusTitlePage"/>
      </w:pPr>
      <w:r w:rsidRPr="00050680">
        <w:br/>
      </w:r>
    </w:p>
    <w:p w:rsidR="00050680" w:rsidRPr="00050680" w:rsidRDefault="0005068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50680" w:rsidRPr="000506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0680" w:rsidRPr="00050680" w:rsidRDefault="00050680">
            <w:pPr>
              <w:pStyle w:val="ConsPlusNormal"/>
            </w:pPr>
            <w:r w:rsidRPr="00050680">
              <w:t>2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0680" w:rsidRPr="00050680" w:rsidRDefault="00050680">
            <w:pPr>
              <w:pStyle w:val="ConsPlusNormal"/>
              <w:jc w:val="right"/>
            </w:pPr>
            <w:r w:rsidRPr="00050680">
              <w:t>N 268-ОЗ</w:t>
            </w:r>
          </w:p>
        </w:tc>
      </w:tr>
    </w:tbl>
    <w:p w:rsidR="00050680" w:rsidRPr="00050680" w:rsidRDefault="00050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680" w:rsidRPr="00050680" w:rsidRDefault="00050680">
      <w:pPr>
        <w:pStyle w:val="ConsPlusNormal"/>
        <w:jc w:val="both"/>
      </w:pPr>
    </w:p>
    <w:p w:rsidR="00050680" w:rsidRPr="00050680" w:rsidRDefault="00050680">
      <w:pPr>
        <w:pStyle w:val="ConsPlusTitle"/>
        <w:jc w:val="center"/>
      </w:pPr>
      <w:r w:rsidRPr="00050680">
        <w:t>НОВГОРОДСКАЯ ОБЛАСТЬ</w:t>
      </w:r>
    </w:p>
    <w:p w:rsidR="00050680" w:rsidRPr="00050680" w:rsidRDefault="00050680">
      <w:pPr>
        <w:pStyle w:val="ConsPlusTitle"/>
        <w:jc w:val="center"/>
      </w:pPr>
    </w:p>
    <w:p w:rsidR="00050680" w:rsidRPr="00050680" w:rsidRDefault="00050680">
      <w:pPr>
        <w:pStyle w:val="ConsPlusTitle"/>
        <w:jc w:val="center"/>
      </w:pPr>
      <w:r w:rsidRPr="00050680">
        <w:t>ОБЛАСТНОЙ ЗАКОН</w:t>
      </w:r>
    </w:p>
    <w:p w:rsidR="00050680" w:rsidRPr="00050680" w:rsidRDefault="00050680">
      <w:pPr>
        <w:pStyle w:val="ConsPlusTitle"/>
        <w:jc w:val="center"/>
      </w:pPr>
    </w:p>
    <w:p w:rsidR="00050680" w:rsidRPr="00050680" w:rsidRDefault="00050680">
      <w:pPr>
        <w:pStyle w:val="ConsPlusTitle"/>
        <w:jc w:val="center"/>
      </w:pPr>
      <w:r w:rsidRPr="00050680">
        <w:t>О ВНЕСЕНИИ ИЗМЕНЕНИЙ В ОБЛАСТНОЙ ЗАКОН "О БЮДЖЕТЕ</w:t>
      </w:r>
    </w:p>
    <w:p w:rsidR="00050680" w:rsidRPr="00050680" w:rsidRDefault="00050680">
      <w:pPr>
        <w:pStyle w:val="ConsPlusTitle"/>
        <w:jc w:val="center"/>
      </w:pPr>
      <w:r w:rsidRPr="00050680">
        <w:t>ТЕРРИТОРИАЛЬНОГО ФОНДА ОБЯЗАТЕЛЬНОГО МЕДИЦИНСКОГО</w:t>
      </w:r>
    </w:p>
    <w:p w:rsidR="00050680" w:rsidRPr="00050680" w:rsidRDefault="00050680">
      <w:pPr>
        <w:pStyle w:val="ConsPlusTitle"/>
        <w:jc w:val="center"/>
      </w:pPr>
      <w:r w:rsidRPr="00050680">
        <w:t>СТРАХОВАНИЯ НОВГОРОДСКОЙ ОБЛАСТИ НА 2018 ГОД</w:t>
      </w:r>
    </w:p>
    <w:p w:rsidR="00050680" w:rsidRPr="00050680" w:rsidRDefault="00050680">
      <w:pPr>
        <w:pStyle w:val="ConsPlusTitle"/>
        <w:jc w:val="center"/>
      </w:pPr>
      <w:r w:rsidRPr="00050680">
        <w:t>И НА ПЛАНОВЫЙ ПЕРИОД 2019</w:t>
      </w:r>
      <w:proofErr w:type="gramStart"/>
      <w:r w:rsidRPr="00050680">
        <w:t xml:space="preserve"> И</w:t>
      </w:r>
      <w:proofErr w:type="gramEnd"/>
      <w:r w:rsidRPr="00050680">
        <w:t xml:space="preserve"> 2020 ГОДОВ"</w:t>
      </w:r>
    </w:p>
    <w:p w:rsidR="00050680" w:rsidRPr="00050680" w:rsidRDefault="00050680">
      <w:pPr>
        <w:pStyle w:val="ConsPlusNormal"/>
        <w:jc w:val="both"/>
      </w:pPr>
    </w:p>
    <w:p w:rsidR="00050680" w:rsidRPr="00050680" w:rsidRDefault="00050680">
      <w:pPr>
        <w:pStyle w:val="ConsPlusNormal"/>
        <w:jc w:val="right"/>
      </w:pPr>
      <w:proofErr w:type="gramStart"/>
      <w:r w:rsidRPr="00050680">
        <w:t>Принят</w:t>
      </w:r>
      <w:proofErr w:type="gramEnd"/>
    </w:p>
    <w:p w:rsidR="00050680" w:rsidRPr="00050680" w:rsidRDefault="00050680">
      <w:pPr>
        <w:pStyle w:val="ConsPlusNormal"/>
        <w:jc w:val="right"/>
      </w:pPr>
      <w:hyperlink r:id="rId5" w:history="1">
        <w:r w:rsidRPr="00050680">
          <w:t>Постановлением</w:t>
        </w:r>
      </w:hyperlink>
    </w:p>
    <w:p w:rsidR="00050680" w:rsidRPr="00050680" w:rsidRDefault="00050680">
      <w:pPr>
        <w:pStyle w:val="ConsPlusNormal"/>
        <w:jc w:val="right"/>
      </w:pPr>
      <w:r w:rsidRPr="00050680">
        <w:t>Новгородской областной Думы</w:t>
      </w:r>
    </w:p>
    <w:p w:rsidR="00050680" w:rsidRPr="00050680" w:rsidRDefault="00050680">
      <w:pPr>
        <w:pStyle w:val="ConsPlusNormal"/>
        <w:jc w:val="right"/>
      </w:pPr>
      <w:r w:rsidRPr="00050680">
        <w:t>от 27.06.2018 N 503-ОД</w:t>
      </w:r>
    </w:p>
    <w:p w:rsidR="00050680" w:rsidRPr="00050680" w:rsidRDefault="00050680">
      <w:pPr>
        <w:pStyle w:val="ConsPlusNormal"/>
        <w:jc w:val="both"/>
      </w:pPr>
    </w:p>
    <w:p w:rsidR="00050680" w:rsidRPr="00050680" w:rsidRDefault="00050680">
      <w:pPr>
        <w:pStyle w:val="ConsPlusTitle"/>
        <w:ind w:firstLine="540"/>
        <w:jc w:val="both"/>
        <w:outlineLvl w:val="0"/>
      </w:pPr>
      <w:r w:rsidRPr="00050680">
        <w:t>Статья 1</w:t>
      </w:r>
    </w:p>
    <w:p w:rsidR="00050680" w:rsidRPr="00050680" w:rsidRDefault="00050680">
      <w:pPr>
        <w:pStyle w:val="ConsPlusNormal"/>
        <w:jc w:val="both"/>
      </w:pPr>
    </w:p>
    <w:p w:rsidR="00050680" w:rsidRPr="00050680" w:rsidRDefault="00050680">
      <w:pPr>
        <w:pStyle w:val="ConsPlusNormal"/>
        <w:ind w:firstLine="540"/>
        <w:jc w:val="both"/>
      </w:pPr>
      <w:r w:rsidRPr="00050680">
        <w:t xml:space="preserve">Внести в областной </w:t>
      </w:r>
      <w:hyperlink r:id="rId6" w:history="1">
        <w:r w:rsidRPr="00050680">
          <w:t>закон</w:t>
        </w:r>
      </w:hyperlink>
      <w:r w:rsidRPr="00050680">
        <w:t xml:space="preserve"> от 25.12.2017 N 198-ОЗ "О бюджете Территориального фонда обязательного медицинского страхования Новгородской области на 2018 год и на плановый период 2019 и 2020 годов" (газета "Новгородские ведомости" от 29.12.2017) следующие изменения:</w:t>
      </w:r>
    </w:p>
    <w:p w:rsidR="00050680" w:rsidRPr="00050680" w:rsidRDefault="00050680">
      <w:pPr>
        <w:pStyle w:val="ConsPlusNormal"/>
        <w:spacing w:before="220"/>
        <w:ind w:firstLine="540"/>
        <w:jc w:val="both"/>
      </w:pPr>
      <w:r w:rsidRPr="00050680">
        <w:t xml:space="preserve">1) в </w:t>
      </w:r>
      <w:hyperlink r:id="rId7" w:history="1">
        <w:r w:rsidRPr="00050680">
          <w:t>части 1 статьи 1</w:t>
        </w:r>
      </w:hyperlink>
      <w:r w:rsidRPr="00050680">
        <w:t>:</w:t>
      </w:r>
    </w:p>
    <w:p w:rsidR="00050680" w:rsidRPr="00050680" w:rsidRDefault="00050680">
      <w:pPr>
        <w:pStyle w:val="ConsPlusNormal"/>
        <w:spacing w:before="220"/>
        <w:ind w:firstLine="540"/>
        <w:jc w:val="both"/>
      </w:pPr>
      <w:r w:rsidRPr="00050680">
        <w:t xml:space="preserve">а) в </w:t>
      </w:r>
      <w:hyperlink r:id="rId8" w:history="1">
        <w:r w:rsidRPr="00050680">
          <w:t>пункте 2</w:t>
        </w:r>
      </w:hyperlink>
      <w:r w:rsidRPr="00050680">
        <w:t xml:space="preserve"> цифры "7065712,5" заменить цифрами "7107950,5";</w:t>
      </w:r>
    </w:p>
    <w:p w:rsidR="00050680" w:rsidRPr="00050680" w:rsidRDefault="00050680">
      <w:pPr>
        <w:pStyle w:val="ConsPlusNormal"/>
        <w:spacing w:before="220"/>
        <w:ind w:firstLine="540"/>
        <w:jc w:val="both"/>
      </w:pPr>
      <w:r w:rsidRPr="00050680">
        <w:t xml:space="preserve">б) </w:t>
      </w:r>
      <w:hyperlink r:id="rId9" w:history="1">
        <w:r w:rsidRPr="00050680">
          <w:t>дополнить</w:t>
        </w:r>
      </w:hyperlink>
      <w:r w:rsidRPr="00050680">
        <w:t xml:space="preserve"> пунктом 3 следующего содержания:</w:t>
      </w:r>
    </w:p>
    <w:p w:rsidR="00050680" w:rsidRPr="00050680" w:rsidRDefault="00050680">
      <w:pPr>
        <w:pStyle w:val="ConsPlusNormal"/>
        <w:spacing w:before="220"/>
        <w:ind w:firstLine="540"/>
        <w:jc w:val="both"/>
      </w:pPr>
      <w:r w:rsidRPr="00050680">
        <w:t>"3) дефицит бюджета фонда ОМС на 2018 год в сумме 42238,0 тыс. рублей</w:t>
      </w:r>
      <w:proofErr w:type="gramStart"/>
      <w:r w:rsidRPr="00050680">
        <w:t>.";</w:t>
      </w:r>
      <w:proofErr w:type="gramEnd"/>
    </w:p>
    <w:p w:rsidR="00050680" w:rsidRPr="00050680" w:rsidRDefault="00050680">
      <w:pPr>
        <w:pStyle w:val="ConsPlusNormal"/>
        <w:spacing w:before="220"/>
        <w:ind w:firstLine="540"/>
        <w:jc w:val="both"/>
      </w:pPr>
      <w:r w:rsidRPr="00050680">
        <w:t xml:space="preserve">2) </w:t>
      </w:r>
      <w:hyperlink r:id="rId10" w:history="1">
        <w:r w:rsidRPr="00050680">
          <w:t>дополнить</w:t>
        </w:r>
      </w:hyperlink>
      <w:r w:rsidRPr="00050680">
        <w:t xml:space="preserve"> статьей 2-1 следующего содержания:</w:t>
      </w:r>
    </w:p>
    <w:p w:rsidR="00050680" w:rsidRPr="00050680" w:rsidRDefault="00050680">
      <w:pPr>
        <w:pStyle w:val="ConsPlusNormal"/>
        <w:spacing w:before="220"/>
        <w:ind w:firstLine="540"/>
        <w:jc w:val="both"/>
      </w:pPr>
      <w:r w:rsidRPr="00050680">
        <w:t>"Статья 2-1. Источники внутреннего финансирования дефицита бюджета фонда ОМС на 2018 год</w:t>
      </w:r>
    </w:p>
    <w:p w:rsidR="00050680" w:rsidRPr="00050680" w:rsidRDefault="00050680">
      <w:pPr>
        <w:pStyle w:val="ConsPlusNormal"/>
        <w:jc w:val="both"/>
      </w:pPr>
    </w:p>
    <w:p w:rsidR="00050680" w:rsidRPr="00050680" w:rsidRDefault="00050680">
      <w:pPr>
        <w:pStyle w:val="ConsPlusNormal"/>
        <w:ind w:firstLine="540"/>
        <w:jc w:val="both"/>
      </w:pPr>
      <w:r w:rsidRPr="00050680">
        <w:t>Утвердить источники внутреннего финансирования дефицита бюджета фонда ОМС на 2018 год согласно приложению 2-1 к настоящему областному закону</w:t>
      </w:r>
      <w:proofErr w:type="gramStart"/>
      <w:r w:rsidRPr="00050680">
        <w:t>.";</w:t>
      </w:r>
      <w:proofErr w:type="gramEnd"/>
    </w:p>
    <w:p w:rsidR="00050680" w:rsidRPr="00050680" w:rsidRDefault="00050680">
      <w:pPr>
        <w:pStyle w:val="ConsPlusNormal"/>
        <w:spacing w:before="220"/>
        <w:ind w:firstLine="540"/>
        <w:jc w:val="both"/>
      </w:pPr>
      <w:r w:rsidRPr="00050680">
        <w:t xml:space="preserve">3) в </w:t>
      </w:r>
      <w:hyperlink r:id="rId11" w:history="1">
        <w:r w:rsidRPr="00050680">
          <w:t>статье 6</w:t>
        </w:r>
      </w:hyperlink>
      <w:r w:rsidRPr="00050680">
        <w:t>:</w:t>
      </w:r>
    </w:p>
    <w:p w:rsidR="00050680" w:rsidRPr="00050680" w:rsidRDefault="00050680">
      <w:pPr>
        <w:pStyle w:val="ConsPlusNormal"/>
        <w:spacing w:before="220"/>
        <w:ind w:firstLine="540"/>
        <w:jc w:val="both"/>
      </w:pPr>
      <w:r w:rsidRPr="00050680">
        <w:t xml:space="preserve">а) в </w:t>
      </w:r>
      <w:hyperlink r:id="rId12" w:history="1">
        <w:r w:rsidRPr="00050680">
          <w:t>части 1</w:t>
        </w:r>
      </w:hyperlink>
      <w:r w:rsidRPr="00050680">
        <w:t xml:space="preserve"> цифры "831000,0" заменить цифрами "870858,5";</w:t>
      </w:r>
    </w:p>
    <w:p w:rsidR="00050680" w:rsidRPr="00050680" w:rsidRDefault="00050680">
      <w:pPr>
        <w:pStyle w:val="ConsPlusNormal"/>
        <w:spacing w:before="220"/>
        <w:ind w:firstLine="540"/>
        <w:jc w:val="both"/>
      </w:pPr>
      <w:r w:rsidRPr="00050680">
        <w:t xml:space="preserve">б) в </w:t>
      </w:r>
      <w:hyperlink r:id="rId13" w:history="1">
        <w:r w:rsidRPr="00050680">
          <w:t>части 4</w:t>
        </w:r>
      </w:hyperlink>
      <w:r w:rsidRPr="00050680">
        <w:t xml:space="preserve"> слова "в части 5" заменить словами "в частях 5 и 6";</w:t>
      </w:r>
    </w:p>
    <w:p w:rsidR="00050680" w:rsidRPr="00050680" w:rsidRDefault="00050680">
      <w:pPr>
        <w:pStyle w:val="ConsPlusNormal"/>
        <w:spacing w:before="220"/>
        <w:ind w:firstLine="540"/>
        <w:jc w:val="both"/>
      </w:pPr>
      <w:r w:rsidRPr="00050680">
        <w:t xml:space="preserve">в) </w:t>
      </w:r>
      <w:hyperlink r:id="rId14" w:history="1">
        <w:r w:rsidRPr="00050680">
          <w:t>дополнить</w:t>
        </w:r>
      </w:hyperlink>
      <w:r w:rsidRPr="00050680">
        <w:t xml:space="preserve"> частью 6 следующего содержания:</w:t>
      </w:r>
    </w:p>
    <w:p w:rsidR="00050680" w:rsidRPr="00050680" w:rsidRDefault="00050680">
      <w:pPr>
        <w:pStyle w:val="ConsPlusNormal"/>
        <w:spacing w:before="220"/>
        <w:ind w:firstLine="540"/>
        <w:jc w:val="both"/>
      </w:pPr>
      <w:r w:rsidRPr="00050680">
        <w:t xml:space="preserve">"6. </w:t>
      </w:r>
      <w:proofErr w:type="gramStart"/>
      <w:r w:rsidRPr="00050680">
        <w:t xml:space="preserve">Установить, что остатки средств бюджета фонда ОМС по состоянию на 1 января 2018 года, образовавшиеся в результате неполного использования межбюджетных трансфертов, </w:t>
      </w:r>
      <w:r w:rsidRPr="00050680">
        <w:lastRenderedPageBreak/>
        <w:t>поступивших из бюджетов территориальных фондов обязательного медицинского страхования других субъектов Российской Федерации в 2017 году, направляются на оплату медицинской помощи, оказанной медицинскими организациями, осуществляющими деятельность на территории Новгородской области лицам, застрахованным по обязательному медицинскому страхованию в других субъектах Российской</w:t>
      </w:r>
      <w:proofErr w:type="gramEnd"/>
      <w:r w:rsidRPr="00050680">
        <w:t xml:space="preserve"> Федерации, с соответствующим внесением изменений в сводную бюджетную роспись бюджета фонда ОМС.";</w:t>
      </w:r>
    </w:p>
    <w:p w:rsidR="00050680" w:rsidRPr="00050680" w:rsidRDefault="00050680">
      <w:pPr>
        <w:pStyle w:val="ConsPlusNormal"/>
        <w:spacing w:before="220"/>
        <w:ind w:firstLine="540"/>
        <w:jc w:val="both"/>
      </w:pPr>
      <w:r w:rsidRPr="00050680">
        <w:t xml:space="preserve">4) </w:t>
      </w:r>
      <w:hyperlink r:id="rId15" w:history="1">
        <w:r w:rsidRPr="00050680">
          <w:t>дополнить</w:t>
        </w:r>
      </w:hyperlink>
      <w:r w:rsidRPr="00050680">
        <w:t xml:space="preserve"> приложением 2-1 следующего содержания:</w:t>
      </w:r>
    </w:p>
    <w:p w:rsidR="00050680" w:rsidRPr="00050680" w:rsidRDefault="00050680">
      <w:pPr>
        <w:pStyle w:val="ConsPlusNormal"/>
        <w:jc w:val="both"/>
      </w:pPr>
    </w:p>
    <w:p w:rsidR="00050680" w:rsidRPr="00050680" w:rsidRDefault="00050680">
      <w:pPr>
        <w:pStyle w:val="ConsPlusNormal"/>
        <w:jc w:val="right"/>
      </w:pPr>
      <w:r w:rsidRPr="00050680">
        <w:t>"Приложение 2-1</w:t>
      </w:r>
    </w:p>
    <w:p w:rsidR="00050680" w:rsidRPr="00050680" w:rsidRDefault="00050680">
      <w:pPr>
        <w:pStyle w:val="ConsPlusNormal"/>
        <w:jc w:val="right"/>
      </w:pPr>
      <w:r w:rsidRPr="00050680">
        <w:t>к областному закону</w:t>
      </w:r>
    </w:p>
    <w:p w:rsidR="00050680" w:rsidRPr="00050680" w:rsidRDefault="00050680">
      <w:pPr>
        <w:pStyle w:val="ConsPlusNormal"/>
        <w:jc w:val="right"/>
      </w:pPr>
      <w:r w:rsidRPr="00050680">
        <w:t>"О бюджете Территориального фонда</w:t>
      </w:r>
    </w:p>
    <w:p w:rsidR="00050680" w:rsidRPr="00050680" w:rsidRDefault="00050680">
      <w:pPr>
        <w:pStyle w:val="ConsPlusNormal"/>
        <w:jc w:val="right"/>
      </w:pPr>
      <w:r w:rsidRPr="00050680">
        <w:t>обязательного медицинского страхования</w:t>
      </w:r>
    </w:p>
    <w:p w:rsidR="00050680" w:rsidRPr="00050680" w:rsidRDefault="00050680">
      <w:pPr>
        <w:pStyle w:val="ConsPlusNormal"/>
        <w:jc w:val="right"/>
      </w:pPr>
      <w:r w:rsidRPr="00050680">
        <w:t>Новгородской области на 2018 год</w:t>
      </w:r>
    </w:p>
    <w:p w:rsidR="00050680" w:rsidRPr="00050680" w:rsidRDefault="00050680">
      <w:pPr>
        <w:pStyle w:val="ConsPlusNormal"/>
        <w:jc w:val="right"/>
      </w:pPr>
      <w:r w:rsidRPr="00050680">
        <w:t>и на плановый период 2019 и 2020 годов"</w:t>
      </w:r>
    </w:p>
    <w:p w:rsidR="00050680" w:rsidRPr="00050680" w:rsidRDefault="00050680">
      <w:pPr>
        <w:pStyle w:val="ConsPlusNormal"/>
        <w:jc w:val="both"/>
      </w:pPr>
    </w:p>
    <w:p w:rsidR="00050680" w:rsidRPr="00050680" w:rsidRDefault="00050680">
      <w:pPr>
        <w:pStyle w:val="ConsPlusNormal"/>
        <w:jc w:val="center"/>
      </w:pPr>
      <w:r w:rsidRPr="00050680">
        <w:t>ИСТОЧНИКИ ВНУТРЕННЕГО ФИНАНСИРОВАНИЯ ДЕФИЦИТА БЮДЖЕТА</w:t>
      </w:r>
    </w:p>
    <w:p w:rsidR="00050680" w:rsidRPr="00050680" w:rsidRDefault="00050680">
      <w:pPr>
        <w:pStyle w:val="ConsPlusNormal"/>
        <w:jc w:val="center"/>
      </w:pPr>
      <w:r w:rsidRPr="00050680">
        <w:t>ТЕРРИТОРИАЛЬНОГО ФОНДА ОБЯЗАТЕЛЬНОГО МЕДИЦИНСКОГО</w:t>
      </w:r>
    </w:p>
    <w:p w:rsidR="00050680" w:rsidRPr="00050680" w:rsidRDefault="00050680">
      <w:pPr>
        <w:pStyle w:val="ConsPlusNormal"/>
        <w:jc w:val="center"/>
      </w:pPr>
      <w:r w:rsidRPr="00050680">
        <w:t>СТРАХОВАНИЯ НОВГОРОДСКОЙ ОБЛАСТИ НА 2018 ГОД</w:t>
      </w:r>
    </w:p>
    <w:p w:rsidR="00050680" w:rsidRPr="00050680" w:rsidRDefault="00050680">
      <w:pPr>
        <w:pStyle w:val="ConsPlusNormal"/>
        <w:jc w:val="both"/>
      </w:pPr>
    </w:p>
    <w:p w:rsidR="00050680" w:rsidRPr="00050680" w:rsidRDefault="00050680">
      <w:pPr>
        <w:pStyle w:val="ConsPlusNormal"/>
        <w:jc w:val="right"/>
      </w:pPr>
      <w:r w:rsidRPr="00050680">
        <w:t>(тыс. рублей)</w:t>
      </w:r>
    </w:p>
    <w:p w:rsidR="00050680" w:rsidRPr="00050680" w:rsidRDefault="00050680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4535"/>
        <w:gridCol w:w="1304"/>
      </w:tblGrid>
      <w:tr w:rsidR="00050680" w:rsidRPr="00050680">
        <w:tc>
          <w:tcPr>
            <w:tcW w:w="3231" w:type="dxa"/>
            <w:vAlign w:val="center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Код бюджетной классификации Российской Федерации</w:t>
            </w:r>
          </w:p>
        </w:tc>
        <w:tc>
          <w:tcPr>
            <w:tcW w:w="4535" w:type="dxa"/>
            <w:vAlign w:val="center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Наименование</w:t>
            </w:r>
          </w:p>
        </w:tc>
        <w:tc>
          <w:tcPr>
            <w:tcW w:w="1304" w:type="dxa"/>
            <w:vAlign w:val="center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Сумма</w:t>
            </w:r>
          </w:p>
        </w:tc>
      </w:tr>
      <w:tr w:rsidR="00050680" w:rsidRPr="00050680">
        <w:tc>
          <w:tcPr>
            <w:tcW w:w="3231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</w:t>
            </w:r>
          </w:p>
        </w:tc>
        <w:tc>
          <w:tcPr>
            <w:tcW w:w="4535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2</w:t>
            </w:r>
          </w:p>
        </w:tc>
        <w:tc>
          <w:tcPr>
            <w:tcW w:w="130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3</w:t>
            </w:r>
          </w:p>
        </w:tc>
      </w:tr>
      <w:tr w:rsidR="00050680" w:rsidRPr="00050680">
        <w:tc>
          <w:tcPr>
            <w:tcW w:w="3231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000 01 00 00 00 00 0000 000</w:t>
            </w:r>
          </w:p>
        </w:tc>
        <w:tc>
          <w:tcPr>
            <w:tcW w:w="4535" w:type="dxa"/>
          </w:tcPr>
          <w:p w:rsidR="00050680" w:rsidRPr="00050680" w:rsidRDefault="00050680">
            <w:pPr>
              <w:pStyle w:val="ConsPlusNormal"/>
            </w:pPr>
            <w:r w:rsidRPr="00050680">
              <w:t>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42238,0</w:t>
            </w:r>
          </w:p>
        </w:tc>
      </w:tr>
      <w:tr w:rsidR="00050680" w:rsidRPr="00050680">
        <w:tc>
          <w:tcPr>
            <w:tcW w:w="3231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000 01 05 00 00 00 0000 000</w:t>
            </w:r>
          </w:p>
        </w:tc>
        <w:tc>
          <w:tcPr>
            <w:tcW w:w="4535" w:type="dxa"/>
          </w:tcPr>
          <w:p w:rsidR="00050680" w:rsidRPr="00050680" w:rsidRDefault="00050680">
            <w:pPr>
              <w:pStyle w:val="ConsPlusNormal"/>
            </w:pPr>
            <w:r w:rsidRPr="00050680"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42238,0</w:t>
            </w:r>
          </w:p>
        </w:tc>
      </w:tr>
      <w:tr w:rsidR="00050680" w:rsidRPr="00050680">
        <w:tc>
          <w:tcPr>
            <w:tcW w:w="3231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000 01 05 02 00 00 0000 600</w:t>
            </w:r>
          </w:p>
        </w:tc>
        <w:tc>
          <w:tcPr>
            <w:tcW w:w="4535" w:type="dxa"/>
          </w:tcPr>
          <w:p w:rsidR="00050680" w:rsidRPr="00050680" w:rsidRDefault="00050680">
            <w:pPr>
              <w:pStyle w:val="ConsPlusNormal"/>
            </w:pPr>
            <w:r w:rsidRPr="00050680"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42238,0</w:t>
            </w:r>
          </w:p>
        </w:tc>
      </w:tr>
      <w:tr w:rsidR="00050680" w:rsidRPr="00050680">
        <w:tc>
          <w:tcPr>
            <w:tcW w:w="3231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000 01 05 02 01 00 0000 610</w:t>
            </w:r>
          </w:p>
        </w:tc>
        <w:tc>
          <w:tcPr>
            <w:tcW w:w="4535" w:type="dxa"/>
          </w:tcPr>
          <w:p w:rsidR="00050680" w:rsidRPr="00050680" w:rsidRDefault="00050680">
            <w:pPr>
              <w:pStyle w:val="ConsPlusNormal"/>
            </w:pPr>
            <w:r w:rsidRPr="00050680"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42238,0</w:t>
            </w:r>
          </w:p>
        </w:tc>
      </w:tr>
      <w:tr w:rsidR="00050680" w:rsidRPr="00050680">
        <w:tc>
          <w:tcPr>
            <w:tcW w:w="3231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395 01 05 02 01 09 0000 610</w:t>
            </w:r>
          </w:p>
        </w:tc>
        <w:tc>
          <w:tcPr>
            <w:tcW w:w="4535" w:type="dxa"/>
          </w:tcPr>
          <w:p w:rsidR="00050680" w:rsidRPr="00050680" w:rsidRDefault="00050680">
            <w:pPr>
              <w:pStyle w:val="ConsPlusNormal"/>
            </w:pPr>
            <w:r w:rsidRPr="00050680">
              <w:t xml:space="preserve">Уменьшение прочих </w:t>
            </w:r>
            <w:proofErr w:type="gramStart"/>
            <w:r w:rsidRPr="00050680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30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42238,0";</w:t>
            </w:r>
          </w:p>
        </w:tc>
      </w:tr>
    </w:tbl>
    <w:p w:rsidR="00050680" w:rsidRPr="00050680" w:rsidRDefault="00050680">
      <w:pPr>
        <w:pStyle w:val="ConsPlusNormal"/>
        <w:jc w:val="both"/>
      </w:pPr>
    </w:p>
    <w:p w:rsidR="00050680" w:rsidRPr="00050680" w:rsidRDefault="00050680">
      <w:pPr>
        <w:pStyle w:val="ConsPlusNormal"/>
        <w:ind w:firstLine="540"/>
        <w:jc w:val="both"/>
      </w:pPr>
      <w:r w:rsidRPr="00050680">
        <w:t xml:space="preserve">5) </w:t>
      </w:r>
      <w:hyperlink r:id="rId16" w:history="1">
        <w:r w:rsidRPr="00050680">
          <w:t>приложение 3</w:t>
        </w:r>
      </w:hyperlink>
      <w:r w:rsidRPr="00050680">
        <w:t xml:space="preserve"> к областному закону "О бюджете Территориального фонда обязательного медицинского страхования Новгородской области на 2018 год и на плановый период 2019 и 2020 годов" изложить в следующей редакции:</w:t>
      </w:r>
    </w:p>
    <w:p w:rsidR="00050680" w:rsidRPr="00050680" w:rsidRDefault="00050680">
      <w:pPr>
        <w:pStyle w:val="ConsPlusNormal"/>
        <w:jc w:val="both"/>
      </w:pPr>
    </w:p>
    <w:p w:rsidR="00050680" w:rsidRPr="00050680" w:rsidRDefault="00050680">
      <w:pPr>
        <w:pStyle w:val="ConsPlusNormal"/>
        <w:jc w:val="right"/>
      </w:pPr>
      <w:r w:rsidRPr="00050680">
        <w:t>"Приложение 3</w:t>
      </w:r>
    </w:p>
    <w:p w:rsidR="00050680" w:rsidRPr="00050680" w:rsidRDefault="00050680">
      <w:pPr>
        <w:pStyle w:val="ConsPlusNormal"/>
        <w:jc w:val="right"/>
      </w:pPr>
      <w:r w:rsidRPr="00050680">
        <w:t>к областному закону</w:t>
      </w:r>
    </w:p>
    <w:p w:rsidR="00050680" w:rsidRPr="00050680" w:rsidRDefault="00050680">
      <w:pPr>
        <w:pStyle w:val="ConsPlusNormal"/>
        <w:jc w:val="right"/>
      </w:pPr>
      <w:r w:rsidRPr="00050680">
        <w:t>"О бюджете Территориального фонда</w:t>
      </w:r>
    </w:p>
    <w:p w:rsidR="00050680" w:rsidRPr="00050680" w:rsidRDefault="00050680">
      <w:pPr>
        <w:pStyle w:val="ConsPlusNormal"/>
        <w:jc w:val="right"/>
      </w:pPr>
      <w:r w:rsidRPr="00050680">
        <w:t>обязательного медицинского страхования</w:t>
      </w:r>
    </w:p>
    <w:p w:rsidR="00050680" w:rsidRPr="00050680" w:rsidRDefault="00050680">
      <w:pPr>
        <w:pStyle w:val="ConsPlusNormal"/>
        <w:jc w:val="right"/>
      </w:pPr>
      <w:r w:rsidRPr="00050680">
        <w:t>Новгородской области на 2018 год</w:t>
      </w:r>
    </w:p>
    <w:p w:rsidR="00050680" w:rsidRPr="00050680" w:rsidRDefault="00050680">
      <w:pPr>
        <w:pStyle w:val="ConsPlusNormal"/>
        <w:jc w:val="right"/>
      </w:pPr>
      <w:r w:rsidRPr="00050680">
        <w:t>и на плановый период 2019 и 2020 годов"</w:t>
      </w:r>
    </w:p>
    <w:p w:rsidR="00050680" w:rsidRPr="00050680" w:rsidRDefault="00050680">
      <w:pPr>
        <w:pStyle w:val="ConsPlusNormal"/>
        <w:jc w:val="both"/>
      </w:pPr>
    </w:p>
    <w:p w:rsidR="00050680" w:rsidRPr="00050680" w:rsidRDefault="00050680">
      <w:pPr>
        <w:pStyle w:val="ConsPlusNormal"/>
        <w:jc w:val="center"/>
      </w:pPr>
      <w:r w:rsidRPr="00050680">
        <w:lastRenderedPageBreak/>
        <w:t>РАСПРЕДЕЛЕНИЕ БЮДЖЕТНЫХ АССИГНОВАНИЙ БЮДЖЕТА</w:t>
      </w:r>
    </w:p>
    <w:p w:rsidR="00050680" w:rsidRPr="00050680" w:rsidRDefault="00050680">
      <w:pPr>
        <w:pStyle w:val="ConsPlusNormal"/>
        <w:jc w:val="center"/>
      </w:pPr>
      <w:r w:rsidRPr="00050680">
        <w:t>ТЕРРИТОРИАЛЬНОГО ФОНДА ОБЯЗАТЕЛЬНОГО МЕДИЦИНСКОГО</w:t>
      </w:r>
    </w:p>
    <w:p w:rsidR="00050680" w:rsidRPr="00050680" w:rsidRDefault="00050680">
      <w:pPr>
        <w:pStyle w:val="ConsPlusNormal"/>
        <w:jc w:val="center"/>
      </w:pPr>
      <w:r w:rsidRPr="00050680">
        <w:t xml:space="preserve">СТРАХОВАНИЯ НОВГОРОДСКОЙ ОБЛАСТИ НА 2018 ГОД И </w:t>
      </w:r>
      <w:proofErr w:type="gramStart"/>
      <w:r w:rsidRPr="00050680">
        <w:t>НА</w:t>
      </w:r>
      <w:proofErr w:type="gramEnd"/>
      <w:r w:rsidRPr="00050680">
        <w:t xml:space="preserve"> ПЛАНОВЫЙ</w:t>
      </w:r>
    </w:p>
    <w:p w:rsidR="00050680" w:rsidRPr="00050680" w:rsidRDefault="00050680">
      <w:pPr>
        <w:pStyle w:val="ConsPlusNormal"/>
        <w:jc w:val="center"/>
      </w:pPr>
      <w:r w:rsidRPr="00050680">
        <w:t>ПЕРИОД 2019</w:t>
      </w:r>
      <w:proofErr w:type="gramStart"/>
      <w:r w:rsidRPr="00050680">
        <w:t xml:space="preserve"> И</w:t>
      </w:r>
      <w:proofErr w:type="gramEnd"/>
      <w:r w:rsidRPr="00050680">
        <w:t xml:space="preserve"> 2020 ГОДОВ ПО РАЗДЕЛАМ, ПОДРАЗДЕЛАМ, ЦЕЛЕВЫМ</w:t>
      </w:r>
    </w:p>
    <w:p w:rsidR="00050680" w:rsidRPr="00050680" w:rsidRDefault="00050680">
      <w:pPr>
        <w:pStyle w:val="ConsPlusNormal"/>
        <w:jc w:val="center"/>
      </w:pPr>
      <w:r w:rsidRPr="00050680">
        <w:t>СТАТЬЯМ И ГРУППАМ ВИДОВ РАСХОДОВ КЛАССИФИКАЦИИ</w:t>
      </w:r>
    </w:p>
    <w:p w:rsidR="00050680" w:rsidRPr="00050680" w:rsidRDefault="00050680">
      <w:pPr>
        <w:pStyle w:val="ConsPlusNormal"/>
        <w:jc w:val="center"/>
      </w:pPr>
      <w:r w:rsidRPr="00050680">
        <w:t>РАСХОДОВ БЮДЖЕТОВ</w:t>
      </w:r>
    </w:p>
    <w:p w:rsidR="00050680" w:rsidRPr="00050680" w:rsidRDefault="00050680">
      <w:pPr>
        <w:pStyle w:val="ConsPlusNormal"/>
        <w:jc w:val="both"/>
      </w:pPr>
    </w:p>
    <w:p w:rsidR="00050680" w:rsidRPr="00050680" w:rsidRDefault="00050680">
      <w:pPr>
        <w:pStyle w:val="ConsPlusNormal"/>
        <w:jc w:val="right"/>
      </w:pPr>
      <w:r w:rsidRPr="00050680">
        <w:t>(тыс. рублей)</w:t>
      </w:r>
    </w:p>
    <w:p w:rsidR="00050680" w:rsidRPr="00050680" w:rsidRDefault="00050680">
      <w:pPr>
        <w:sectPr w:rsidR="00050680" w:rsidRPr="00050680" w:rsidSect="004904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0680" w:rsidRPr="00050680" w:rsidRDefault="00050680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567"/>
        <w:gridCol w:w="624"/>
        <w:gridCol w:w="1814"/>
        <w:gridCol w:w="680"/>
        <w:gridCol w:w="1474"/>
        <w:gridCol w:w="1417"/>
        <w:gridCol w:w="1587"/>
      </w:tblGrid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Наименование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proofErr w:type="spellStart"/>
            <w:r w:rsidRPr="00050680">
              <w:t>Рз</w:t>
            </w:r>
            <w:proofErr w:type="spellEnd"/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proofErr w:type="gramStart"/>
            <w:r w:rsidRPr="00050680">
              <w:t>ПР</w:t>
            </w:r>
            <w:proofErr w:type="gramEnd"/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ЦСР</w:t>
            </w: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ВР</w:t>
            </w:r>
          </w:p>
        </w:tc>
        <w:tc>
          <w:tcPr>
            <w:tcW w:w="1474" w:type="dxa"/>
            <w:vAlign w:val="center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2018 год</w:t>
            </w:r>
          </w:p>
        </w:tc>
        <w:tc>
          <w:tcPr>
            <w:tcW w:w="1417" w:type="dxa"/>
            <w:vAlign w:val="center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2019 год</w:t>
            </w:r>
          </w:p>
        </w:tc>
        <w:tc>
          <w:tcPr>
            <w:tcW w:w="1587" w:type="dxa"/>
            <w:vAlign w:val="center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2020 год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>Общегосударственные вопросы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00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45483,5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45483,5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45483,5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>Другие общегосударственные вопросы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13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45483,5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45483,5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45483,5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 xml:space="preserve">Государственная </w:t>
            </w:r>
            <w:hyperlink r:id="rId17" w:history="1">
              <w:r w:rsidRPr="00050680">
                <w:t>программа</w:t>
              </w:r>
            </w:hyperlink>
            <w:r w:rsidRPr="00050680">
              <w:t xml:space="preserve"> Новгородской области "Развитие здравоохранения Новгородской области до 2020 года"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13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01 0 00 00000</w:t>
            </w: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45483,5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45483,5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45483,5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hyperlink r:id="rId18" w:history="1">
              <w:r w:rsidRPr="00050680">
                <w:t>Подпрограмма</w:t>
              </w:r>
            </w:hyperlink>
            <w:r w:rsidRPr="00050680">
              <w:t xml:space="preserve">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13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01 9 00 00000</w:t>
            </w: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45483,5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45483,5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45483,5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13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01 9 00 50930</w:t>
            </w: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45483,5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45483,5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45483,5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13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01 9 00 50930</w:t>
            </w: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100</w:t>
            </w: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32299,6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32299,6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32299,6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13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01 9 00 50930</w:t>
            </w: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200</w:t>
            </w: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12722,8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12722,8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12722,8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>Иные бюджетные ассигнования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13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01 9 00 50930</w:t>
            </w: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800</w:t>
            </w: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461,1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461,1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461,1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>Здравоохранение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00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7062467,0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7269673,0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7551696,9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>Другие вопросы в области здравоохранения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7062467,0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7269673,0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7551696,9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 xml:space="preserve">Государственная </w:t>
            </w:r>
            <w:hyperlink r:id="rId19" w:history="1">
              <w:r w:rsidRPr="00050680">
                <w:t>программа</w:t>
              </w:r>
            </w:hyperlink>
            <w:r w:rsidRPr="00050680">
              <w:t xml:space="preserve"> Новгородской области "Развитие здравоохранения Новгородской области до </w:t>
            </w:r>
            <w:r w:rsidRPr="00050680">
              <w:lastRenderedPageBreak/>
              <w:t>2020 года"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lastRenderedPageBreak/>
              <w:t>09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01 0 00 00000</w:t>
            </w: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6756698,1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7004673,0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7286696,9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hyperlink r:id="rId20" w:history="1">
              <w:r w:rsidRPr="00050680">
                <w:t>Подпрограмма</w:t>
              </w:r>
            </w:hyperlink>
            <w:r w:rsidRPr="00050680">
              <w:t xml:space="preserve">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01 9 00 00000</w:t>
            </w: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6756698,1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7004673,0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7286696,9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01 9 00 50930</w:t>
            </w: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6756698,1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7004673,0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7286696,9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01 9 00 50930</w:t>
            </w: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300</w:t>
            </w: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6256698,1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6504673,0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6486696,9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>Межбюджетные трансферты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01 9 00 50930</w:t>
            </w: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500</w:t>
            </w: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500000,0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500000,0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500000,0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 xml:space="preserve">Непрограммные направления </w:t>
            </w:r>
            <w:proofErr w:type="gramStart"/>
            <w:r w:rsidRPr="00050680">
              <w:t>деятельности органа управления Территориального фонда обязательного медицинского страхования Новгородской области</w:t>
            </w:r>
            <w:proofErr w:type="gramEnd"/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73 0 00 00000</w:t>
            </w: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305768,9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265000,0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265000,0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73 0 00 25010</w:t>
            </w: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188080,2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175000,0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175000,0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73 0 00 25010</w:t>
            </w: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300</w:t>
            </w: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188080,2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175000,0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175000,0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73 0 00 25020</w:t>
            </w: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117688,7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90000,0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90000,0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09</w:t>
            </w: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73 0 00 25020</w:t>
            </w: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300</w:t>
            </w: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117688,7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90000,0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90000,0</w:t>
            </w:r>
          </w:p>
        </w:tc>
      </w:tr>
      <w:tr w:rsidR="00050680" w:rsidRPr="00050680">
        <w:tc>
          <w:tcPr>
            <w:tcW w:w="5443" w:type="dxa"/>
          </w:tcPr>
          <w:p w:rsidR="00050680" w:rsidRPr="00050680" w:rsidRDefault="00050680">
            <w:pPr>
              <w:pStyle w:val="ConsPlusNormal"/>
            </w:pPr>
            <w:r w:rsidRPr="00050680">
              <w:t>ВСЕГО РАСХОДОВ:</w:t>
            </w:r>
          </w:p>
        </w:tc>
        <w:tc>
          <w:tcPr>
            <w:tcW w:w="567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624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1814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680" w:type="dxa"/>
          </w:tcPr>
          <w:p w:rsidR="00050680" w:rsidRPr="00050680" w:rsidRDefault="00050680">
            <w:pPr>
              <w:pStyle w:val="ConsPlusNormal"/>
            </w:pPr>
          </w:p>
        </w:tc>
        <w:tc>
          <w:tcPr>
            <w:tcW w:w="1474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7107950,5</w:t>
            </w:r>
          </w:p>
        </w:tc>
        <w:tc>
          <w:tcPr>
            <w:tcW w:w="141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7315156,5</w:t>
            </w:r>
          </w:p>
        </w:tc>
        <w:tc>
          <w:tcPr>
            <w:tcW w:w="1587" w:type="dxa"/>
          </w:tcPr>
          <w:p w:rsidR="00050680" w:rsidRPr="00050680" w:rsidRDefault="00050680">
            <w:pPr>
              <w:pStyle w:val="ConsPlusNormal"/>
              <w:jc w:val="center"/>
            </w:pPr>
            <w:r w:rsidRPr="00050680">
              <w:t>7597180,4".</w:t>
            </w:r>
          </w:p>
        </w:tc>
      </w:tr>
    </w:tbl>
    <w:p w:rsidR="00050680" w:rsidRPr="00050680" w:rsidRDefault="00050680">
      <w:pPr>
        <w:pStyle w:val="ConsPlusNormal"/>
        <w:jc w:val="both"/>
      </w:pPr>
    </w:p>
    <w:p w:rsidR="00050680" w:rsidRPr="00050680" w:rsidRDefault="00050680">
      <w:pPr>
        <w:pStyle w:val="ConsPlusTitle"/>
        <w:ind w:firstLine="540"/>
        <w:jc w:val="both"/>
        <w:outlineLvl w:val="0"/>
      </w:pPr>
      <w:r w:rsidRPr="00050680">
        <w:t>Статья 2</w:t>
      </w:r>
    </w:p>
    <w:p w:rsidR="00050680" w:rsidRPr="00050680" w:rsidRDefault="00050680">
      <w:pPr>
        <w:pStyle w:val="ConsPlusNormal"/>
        <w:jc w:val="both"/>
      </w:pPr>
    </w:p>
    <w:p w:rsidR="00050680" w:rsidRPr="00050680" w:rsidRDefault="00050680">
      <w:pPr>
        <w:pStyle w:val="ConsPlusNormal"/>
        <w:ind w:firstLine="540"/>
        <w:jc w:val="both"/>
      </w:pPr>
      <w:r w:rsidRPr="00050680">
        <w:t>Настоящий областной закон вступает в силу со дня, следующего за днем его официального опубликования.</w:t>
      </w:r>
    </w:p>
    <w:p w:rsidR="00050680" w:rsidRPr="00050680" w:rsidRDefault="00050680">
      <w:pPr>
        <w:pStyle w:val="ConsPlusNormal"/>
        <w:jc w:val="both"/>
      </w:pPr>
    </w:p>
    <w:p w:rsidR="00050680" w:rsidRPr="00050680" w:rsidRDefault="00050680">
      <w:pPr>
        <w:pStyle w:val="ConsPlusNormal"/>
        <w:jc w:val="right"/>
      </w:pPr>
      <w:r w:rsidRPr="00050680">
        <w:t>Губернатор Новгородской области</w:t>
      </w:r>
    </w:p>
    <w:p w:rsidR="00050680" w:rsidRPr="00050680" w:rsidRDefault="00050680">
      <w:pPr>
        <w:pStyle w:val="ConsPlusNormal"/>
        <w:jc w:val="right"/>
      </w:pPr>
      <w:r w:rsidRPr="00050680">
        <w:t>А.С.НИКИТИН</w:t>
      </w:r>
    </w:p>
    <w:p w:rsidR="00050680" w:rsidRPr="00050680" w:rsidRDefault="00050680">
      <w:pPr>
        <w:pStyle w:val="ConsPlusNormal"/>
      </w:pPr>
      <w:r w:rsidRPr="00050680">
        <w:t>Великий Новгород</w:t>
      </w:r>
    </w:p>
    <w:p w:rsidR="00050680" w:rsidRPr="00050680" w:rsidRDefault="00050680">
      <w:pPr>
        <w:pStyle w:val="ConsPlusNormal"/>
        <w:spacing w:before="220"/>
      </w:pPr>
      <w:r w:rsidRPr="00050680">
        <w:t>2 июля 2018 года</w:t>
      </w:r>
    </w:p>
    <w:p w:rsidR="00050680" w:rsidRPr="00050680" w:rsidRDefault="00050680">
      <w:pPr>
        <w:pStyle w:val="ConsPlusNormal"/>
        <w:spacing w:before="220"/>
      </w:pPr>
      <w:r w:rsidRPr="00050680">
        <w:t>N 268-ОЗ</w:t>
      </w:r>
    </w:p>
    <w:p w:rsidR="00050680" w:rsidRPr="00050680" w:rsidRDefault="00050680">
      <w:pPr>
        <w:pStyle w:val="ConsPlusNormal"/>
        <w:jc w:val="both"/>
      </w:pPr>
    </w:p>
    <w:p w:rsidR="00050680" w:rsidRPr="00050680" w:rsidRDefault="00050680">
      <w:pPr>
        <w:pStyle w:val="ConsPlusNormal"/>
        <w:jc w:val="both"/>
      </w:pPr>
    </w:p>
    <w:p w:rsidR="00050680" w:rsidRPr="00050680" w:rsidRDefault="00050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238" w:rsidRPr="00050680" w:rsidRDefault="007E1238">
      <w:bookmarkStart w:id="0" w:name="_GoBack"/>
      <w:bookmarkEnd w:id="0"/>
    </w:p>
    <w:sectPr w:rsidR="007E1238" w:rsidRPr="00050680" w:rsidSect="0016524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80"/>
    <w:rsid w:val="00050680"/>
    <w:rsid w:val="007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9C0A4F74C509228A79A6C25C4DD36384A42389FA87555985C5539E93F48B22B90E3AB6E2D35332D00C88863989DC0755C9859B7A9FD3AFBA844hFs5G" TargetMode="External"/><Relationship Id="rId13" Type="http://schemas.openxmlformats.org/officeDocument/2006/relationships/hyperlink" Target="consultantplus://offline/ref=01A9C0A4F74C509228A79A6C25C4DD36384A42389FA87555985C5539E93F48B22B90E3AB6E2D35332D00CA8E63989DC0755C9859B7A9FD3AFBA844hFs5G" TargetMode="External"/><Relationship Id="rId18" Type="http://schemas.openxmlformats.org/officeDocument/2006/relationships/hyperlink" Target="consultantplus://offline/ref=01A9C0A4F74C509228A79A6C25C4DD36384A42389FAD7B549F5C5539E93F48B22B90E3AB6E2D35332B01C98063989DC0755C9859B7A9FD3AFBA844hFs5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1A9C0A4F74C509228A79A6C25C4DD36384A42389FA87555985C5539E93F48B22B90E3AB6E2D35332D00C98063989DC0755C9859B7A9FD3AFBA844hFs5G" TargetMode="External"/><Relationship Id="rId12" Type="http://schemas.openxmlformats.org/officeDocument/2006/relationships/hyperlink" Target="consultantplus://offline/ref=01A9C0A4F74C509228A79A6C25C4DD36384A42389FA87555985C5539E93F48B22B90E3AB6E2D35332D00CB8F63989DC0755C9859B7A9FD3AFBA844hFs5G" TargetMode="External"/><Relationship Id="rId17" Type="http://schemas.openxmlformats.org/officeDocument/2006/relationships/hyperlink" Target="consultantplus://offline/ref=01A9C0A4F74C509228A79A6C25C4DD36384A42389FAD7B549F5C5539E93F48B22B90E3AB6E2D35332F09CE8D63989DC0755C9859B7A9FD3AFBA844hFs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A9C0A4F74C509228A79A6C25C4DD36384A42389FA87555985C5539E93F48B22B90E3AB6E2D35332D01CE8163989DC0755C9859B7A9FD3AFBA844hFs5G" TargetMode="External"/><Relationship Id="rId20" Type="http://schemas.openxmlformats.org/officeDocument/2006/relationships/hyperlink" Target="consultantplus://offline/ref=01A9C0A4F74C509228A79A6C25C4DD36384A42389FAD7B549F5C5539E93F48B22B90E3AB6E2D35332B01C98063989DC0755C9859B7A9FD3AFBA844hFs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A9C0A4F74C509228A79A6C25C4DD36384A42389FA87555985C5539E93F48B22B90E3B96E7539312A1EC98A76CECC85h2s9G" TargetMode="External"/><Relationship Id="rId11" Type="http://schemas.openxmlformats.org/officeDocument/2006/relationships/hyperlink" Target="consultantplus://offline/ref=01A9C0A4F74C509228A79A6C25C4DD36384A42389FA87555985C5539E93F48B22B90E3AB6E2D35332D00CB8E63989DC0755C9859B7A9FD3AFBA844hFs5G" TargetMode="External"/><Relationship Id="rId5" Type="http://schemas.openxmlformats.org/officeDocument/2006/relationships/hyperlink" Target="consultantplus://offline/ref=01A9C0A4F74C509228A79A653CC3DD36384A423899AC7C519A5C5539E93F48B22B90E3B96E7539312A1EC98A76CECC85h2s9G" TargetMode="External"/><Relationship Id="rId15" Type="http://schemas.openxmlformats.org/officeDocument/2006/relationships/hyperlink" Target="consultantplus://offline/ref=01A9C0A4F74C509228A79A6C25C4DD36384A42389FA87555985C5539E93F48B22B90E3B96E7539312A1EC98A76CECC85h2s9G" TargetMode="External"/><Relationship Id="rId10" Type="http://schemas.openxmlformats.org/officeDocument/2006/relationships/hyperlink" Target="consultantplus://offline/ref=01A9C0A4F74C509228A79A6C25C4DD36384A42389FA87555985C5539E93F48B22B90E3B96E7539312A1EC98A76CECC85h2s9G" TargetMode="External"/><Relationship Id="rId19" Type="http://schemas.openxmlformats.org/officeDocument/2006/relationships/hyperlink" Target="consultantplus://offline/ref=01A9C0A4F74C509228A79A6C25C4DD36384A42389FAD7B549F5C5539E93F48B22B90E3AB6E2D35332F09CE8D63989DC0755C9859B7A9FD3AFBA844hFs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A9C0A4F74C509228A79A6C25C4DD36384A42389FA87555985C5539E93F48B22B90E3AB6E2D35332D00C98063989DC0755C9859B7A9FD3AFBA844hFs5G" TargetMode="External"/><Relationship Id="rId14" Type="http://schemas.openxmlformats.org/officeDocument/2006/relationships/hyperlink" Target="consultantplus://offline/ref=01A9C0A4F74C509228A79A6C25C4DD36384A42389FA87555985C5539E93F48B22B90E3AB6E2D35332D00CB8E63989DC0755C9859B7A9FD3AFBA844hFs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Нариманзаде А. Нурлият</dc:creator>
  <cp:lastModifiedBy>Нариманзаде А. Нурлият</cp:lastModifiedBy>
  <cp:revision>1</cp:revision>
  <dcterms:created xsi:type="dcterms:W3CDTF">2019-02-27T06:44:00Z</dcterms:created>
  <dcterms:modified xsi:type="dcterms:W3CDTF">2019-02-27T06:45:00Z</dcterms:modified>
</cp:coreProperties>
</file>